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9D326" w14:textId="322CCD2A" w:rsidR="00A167E0" w:rsidRDefault="00EF55C5" w:rsidP="00EF55C5">
      <w:pPr>
        <w:pStyle w:val="Corpsdetexte"/>
        <w:ind w:left="426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426546EC" wp14:editId="518B33F3">
                <wp:extent cx="6690995" cy="747395"/>
                <wp:effectExtent l="0" t="0" r="14605" b="14605"/>
                <wp:docPr id="2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995" cy="747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9BBEF7" w14:textId="6454D920" w:rsidR="00A167E0" w:rsidRPr="00EF55C5" w:rsidRDefault="00F95C8B" w:rsidP="00F95C8B">
                            <w:pPr>
                              <w:jc w:val="center"/>
                              <w:rPr>
                                <w:b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4"/>
                                <w:szCs w:val="28"/>
                                <w:u w:val="thick" w:color="002060"/>
                              </w:rPr>
                              <w:t>Simulation d’une mesure de pH avec un programme sur mBlock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26546EC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width:526.85pt;height:5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" filled="f" strokeweight=".48pt">
                <v:textbox inset="0,0,0,0">
                  <w:txbxContent>
                    <w:p w14:paraId="6D9BBEF7" w14:textId="6454D920" w:rsidR="00A167E0" w:rsidRPr="00EF55C5" w:rsidRDefault="00F95C8B" w:rsidP="00F95C8B">
                      <w:pPr>
                        <w:jc w:val="center"/>
                        <w:rPr>
                          <w:b/>
                          <w:sz w:val="44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44"/>
                          <w:szCs w:val="28"/>
                          <w:u w:val="thick" w:color="002060"/>
                        </w:rPr>
                        <w:t>Simulation d’une mesure de pH avec un programme sur mBlock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8635F0" w14:textId="77777777" w:rsidR="00A167E0" w:rsidRDefault="00A167E0">
      <w:pPr>
        <w:pStyle w:val="Corpsdetexte"/>
        <w:rPr>
          <w:rFonts w:ascii="Times New Roman"/>
          <w:sz w:val="20"/>
        </w:rPr>
      </w:pPr>
    </w:p>
    <w:p w14:paraId="0BD02FED" w14:textId="78050A16" w:rsidR="00A167E0" w:rsidRDefault="00EF55C5">
      <w:pPr>
        <w:pStyle w:val="Corpsdetexte"/>
        <w:spacing w:before="2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455E9A6D" wp14:editId="47393076">
                <wp:simplePos x="0" y="0"/>
                <wp:positionH relativeFrom="page">
                  <wp:posOffset>414655</wp:posOffset>
                </wp:positionH>
                <wp:positionV relativeFrom="paragraph">
                  <wp:posOffset>175260</wp:posOffset>
                </wp:positionV>
                <wp:extent cx="6724015" cy="323215"/>
                <wp:effectExtent l="0" t="0" r="0" b="0"/>
                <wp:wrapTopAndBottom/>
                <wp:docPr id="1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4015" cy="323215"/>
                          <a:chOff x="653" y="276"/>
                          <a:chExt cx="10589" cy="509"/>
                        </a:xfrm>
                      </wpg:grpSpPr>
                      <wps:wsp>
                        <wps:cNvPr id="1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131" y="285"/>
                            <a:ext cx="101" cy="490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67" y="285"/>
                            <a:ext cx="101" cy="490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62" y="281"/>
                            <a:ext cx="105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58" y="276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62" y="780"/>
                            <a:ext cx="105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237" y="276"/>
                            <a:ext cx="0" cy="5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60" y="285"/>
                            <a:ext cx="10371" cy="490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446DE" w14:textId="77777777" w:rsidR="00A167E0" w:rsidRDefault="00EF55C5">
                              <w:pPr>
                                <w:spacing w:before="3" w:line="486" w:lineRule="exact"/>
                                <w:ind w:left="3687" w:right="3687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002060"/>
                                  <w:sz w:val="40"/>
                                </w:rPr>
                                <w:t>Descriptif du sujet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5E9A6D" id="Group 29" o:spid="_x0000_s1027" style="position:absolute;margin-left:32.65pt;margin-top:13.8pt;width:529.45pt;height:25.45pt;z-index:-251656192;mso-wrap-distance-left:0;mso-wrap-distance-right:0;mso-position-horizontal-relative:page;mso-position-vertical-relative:text" coordorigin="653,276" coordsize="10589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">
                <v:rect id="Rectangle 36" o:spid="_x0000_s1028" style="position:absolute;left:11131;top:285;width:101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" fillcolor="#95b3d7" stroked="f"/>
                <v:rect id="Rectangle 35" o:spid="_x0000_s1029" style="position:absolute;left:667;top:285;width:101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" fillcolor="#95b3d7" stroked="f"/>
                <v:line id="Line 34" o:spid="_x0000_s1030" style="position:absolute;visibility:visible;mso-wrap-style:square" from="662,281" to="1123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33" o:spid="_x0000_s1031" style="position:absolute;visibility:visible;mso-wrap-style:square" from="658,276" to="658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32" o:spid="_x0000_s1032" style="position:absolute;visibility:visible;mso-wrap-style:square" from="662,780" to="11232,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31" o:spid="_x0000_s1033" style="position:absolute;visibility:visible;mso-wrap-style:square" from="11237,276" to="11237,7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shape id="Text Box 30" o:spid="_x0000_s1034" type="#_x0000_t202" style="position:absolute;left:760;top:285;width:10371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" fillcolor="#95b3d7" stroked="f">
                  <v:textbox inset="0,0,0,0">
                    <w:txbxContent>
                      <w:p w14:paraId="32A446DE" w14:textId="77777777" w:rsidR="00A167E0" w:rsidRDefault="00EF55C5">
                        <w:pPr>
                          <w:spacing w:before="3" w:line="486" w:lineRule="exact"/>
                          <w:ind w:left="3687" w:right="3687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color w:val="002060"/>
                            <w:sz w:val="40"/>
                          </w:rPr>
                          <w:t>Descriptif du sujet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CCB549D" w14:textId="77777777" w:rsidR="00A167E0" w:rsidRDefault="00A167E0">
      <w:pPr>
        <w:pStyle w:val="Corpsdetexte"/>
        <w:rPr>
          <w:rFonts w:ascii="Times New Roman"/>
          <w:sz w:val="20"/>
        </w:rPr>
      </w:pPr>
    </w:p>
    <w:p w14:paraId="2F79E9BF" w14:textId="77777777" w:rsidR="00A167E0" w:rsidRDefault="00A167E0">
      <w:pPr>
        <w:pStyle w:val="Corpsdetexte"/>
        <w:spacing w:before="7"/>
        <w:rPr>
          <w:rFonts w:ascii="Times New Roman"/>
          <w:sz w:val="19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8221"/>
      </w:tblGrid>
      <w:tr w:rsidR="00A167E0" w14:paraId="040D293C" w14:textId="77777777">
        <w:trPr>
          <w:trHeight w:val="1084"/>
        </w:trPr>
        <w:tc>
          <w:tcPr>
            <w:tcW w:w="2342" w:type="dxa"/>
          </w:tcPr>
          <w:p w14:paraId="73090EA3" w14:textId="77777777" w:rsidR="00A167E0" w:rsidRDefault="00A167E0">
            <w:pPr>
              <w:pStyle w:val="TableParagraph"/>
              <w:spacing w:before="8"/>
              <w:rPr>
                <w:sz w:val="34"/>
              </w:rPr>
            </w:pPr>
          </w:p>
          <w:p w14:paraId="3D8383A4" w14:textId="77777777" w:rsidR="00A167E0" w:rsidRDefault="00EF55C5">
            <w:pPr>
              <w:pStyle w:val="TableParagraph"/>
              <w:ind w:left="159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 d’activité</w:t>
            </w:r>
          </w:p>
        </w:tc>
        <w:tc>
          <w:tcPr>
            <w:tcW w:w="8221" w:type="dxa"/>
          </w:tcPr>
          <w:p w14:paraId="41988266" w14:textId="77777777" w:rsidR="00F95C8B" w:rsidRDefault="00F95C8B">
            <w:pPr>
              <w:pStyle w:val="TableParagraph"/>
              <w:ind w:left="72"/>
              <w:rPr>
                <w:sz w:val="34"/>
              </w:rPr>
            </w:pPr>
          </w:p>
          <w:p w14:paraId="28CAB84D" w14:textId="33B22786" w:rsidR="00A167E0" w:rsidRDefault="00A34E05">
            <w:pPr>
              <w:pStyle w:val="TableParagraph"/>
              <w:ind w:left="72"/>
              <w:rPr>
                <w:sz w:val="24"/>
              </w:rPr>
            </w:pPr>
            <w:r>
              <w:rPr>
                <w:sz w:val="28"/>
                <w:szCs w:val="18"/>
              </w:rPr>
              <w:t>Activité numérique- Continuité pédagogique</w:t>
            </w:r>
            <w:bookmarkStart w:id="0" w:name="_GoBack"/>
            <w:bookmarkEnd w:id="0"/>
          </w:p>
        </w:tc>
      </w:tr>
      <w:tr w:rsidR="00A167E0" w14:paraId="1BAC3461" w14:textId="77777777">
        <w:trPr>
          <w:trHeight w:val="714"/>
        </w:trPr>
        <w:tc>
          <w:tcPr>
            <w:tcW w:w="2342" w:type="dxa"/>
          </w:tcPr>
          <w:p w14:paraId="07F38C50" w14:textId="77777777" w:rsidR="00A167E0" w:rsidRDefault="00EF55C5">
            <w:pPr>
              <w:pStyle w:val="TableParagraph"/>
              <w:spacing w:before="217"/>
              <w:ind w:left="159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Niveau concerné</w:t>
            </w:r>
          </w:p>
        </w:tc>
        <w:tc>
          <w:tcPr>
            <w:tcW w:w="8221" w:type="dxa"/>
          </w:tcPr>
          <w:p w14:paraId="255A7E4E" w14:textId="0C20EF88" w:rsidR="00A167E0" w:rsidRPr="00F95C8B" w:rsidRDefault="00F95C8B">
            <w:pPr>
              <w:pStyle w:val="TableParagraph"/>
              <w:spacing w:before="231"/>
              <w:ind w:left="187"/>
              <w:rPr>
                <w:b/>
              </w:rPr>
            </w:pPr>
            <w:r>
              <w:rPr>
                <w:b/>
              </w:rPr>
              <w:t>Cycle 4 (3</w:t>
            </w:r>
            <w:r w:rsidRPr="00F95C8B">
              <w:rPr>
                <w:b/>
                <w:vertAlign w:val="superscript"/>
              </w:rPr>
              <w:t>ème</w:t>
            </w:r>
            <w:r>
              <w:rPr>
                <w:b/>
              </w:rPr>
              <w:t>)</w:t>
            </w:r>
          </w:p>
        </w:tc>
      </w:tr>
      <w:tr w:rsidR="00F95C8B" w14:paraId="19E25A8B" w14:textId="77777777" w:rsidTr="00217237">
        <w:trPr>
          <w:trHeight w:val="2279"/>
        </w:trPr>
        <w:tc>
          <w:tcPr>
            <w:tcW w:w="2342" w:type="dxa"/>
          </w:tcPr>
          <w:p w14:paraId="38623000" w14:textId="77777777" w:rsidR="00F95C8B" w:rsidRDefault="00F95C8B">
            <w:pPr>
              <w:pStyle w:val="TableParagraph"/>
              <w:rPr>
                <w:sz w:val="26"/>
              </w:rPr>
            </w:pPr>
          </w:p>
          <w:p w14:paraId="29D843C6" w14:textId="77777777" w:rsidR="00F95C8B" w:rsidRDefault="00F95C8B">
            <w:pPr>
              <w:pStyle w:val="TableParagraph"/>
              <w:rPr>
                <w:sz w:val="26"/>
              </w:rPr>
            </w:pPr>
          </w:p>
          <w:p w14:paraId="68ACB940" w14:textId="77777777" w:rsidR="00F95C8B" w:rsidRDefault="00F95C8B">
            <w:pPr>
              <w:pStyle w:val="TableParagraph"/>
              <w:spacing w:before="10"/>
              <w:rPr>
                <w:sz w:val="34"/>
              </w:rPr>
            </w:pPr>
          </w:p>
          <w:p w14:paraId="454BC08A" w14:textId="37C6F364" w:rsidR="00F95C8B" w:rsidRDefault="00F95C8B">
            <w:pPr>
              <w:pStyle w:val="TableParagraph"/>
              <w:spacing w:before="1"/>
              <w:ind w:left="15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Programme</w:t>
            </w:r>
          </w:p>
        </w:tc>
        <w:tc>
          <w:tcPr>
            <w:tcW w:w="8221" w:type="dxa"/>
          </w:tcPr>
          <w:p w14:paraId="6E12EF3D" w14:textId="77777777" w:rsidR="005A65C1" w:rsidRPr="005A65C1" w:rsidRDefault="005A65C1" w:rsidP="00F95C8B">
            <w:pPr>
              <w:pStyle w:val="TableParagraph"/>
              <w:spacing w:line="237" w:lineRule="auto"/>
              <w:ind w:right="706"/>
              <w:rPr>
                <w:b/>
              </w:rPr>
            </w:pPr>
            <w:r w:rsidRPr="005A65C1">
              <w:rPr>
                <w:b/>
              </w:rPr>
              <w:t xml:space="preserve"> </w:t>
            </w:r>
          </w:p>
          <w:p w14:paraId="3EF8D308" w14:textId="6770F257" w:rsidR="00F95C8B" w:rsidRDefault="005A65C1" w:rsidP="00F95C8B">
            <w:pPr>
              <w:pStyle w:val="TableParagraph"/>
              <w:spacing w:line="237" w:lineRule="auto"/>
              <w:ind w:right="706"/>
            </w:pPr>
            <w:r w:rsidRPr="005A65C1">
              <w:rPr>
                <w:b/>
              </w:rPr>
              <w:t xml:space="preserve"> </w:t>
            </w:r>
            <w:r w:rsidR="00F95C8B">
              <w:rPr>
                <w:b/>
                <w:u w:val="single"/>
              </w:rPr>
              <w:t>Notions et contenus du programme</w:t>
            </w:r>
            <w:r w:rsidR="00F95C8B">
              <w:rPr>
                <w:b/>
              </w:rPr>
              <w:t> </w:t>
            </w:r>
            <w:r w:rsidR="00F95C8B">
              <w:rPr>
                <w:b/>
                <w:u w:val="single"/>
              </w:rPr>
              <w:t>:</w:t>
            </w:r>
          </w:p>
          <w:p w14:paraId="3F729E3D" w14:textId="603C18C9" w:rsidR="00F95C8B" w:rsidRPr="00F95C8B" w:rsidRDefault="00F95C8B">
            <w:pPr>
              <w:pStyle w:val="TableParagraph"/>
              <w:spacing w:line="250" w:lineRule="atLeast"/>
              <w:ind w:left="72" w:right="53"/>
              <w:jc w:val="both"/>
            </w:pPr>
            <w:r w:rsidRPr="00F95C8B">
              <w:t>Identifier le caractère acide ou basique d’une solution par mesure de pH.</w:t>
            </w:r>
          </w:p>
          <w:p w14:paraId="348E3F66" w14:textId="75C041FB" w:rsidR="00F95C8B" w:rsidRPr="00F95C8B" w:rsidRDefault="00F95C8B" w:rsidP="00F95C8B">
            <w:pPr>
              <w:widowControl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F95C8B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Associer le caractère acide ou basique à la présence d’ions H</w:t>
            </w:r>
            <w:r w:rsidRPr="00F95C8B">
              <w:rPr>
                <w:rFonts w:ascii="Times New Roman" w:eastAsiaTheme="minorHAnsi" w:hAnsi="Times New Roman" w:cs="Times New Roman"/>
                <w:vertAlign w:val="superscript"/>
                <w:lang w:eastAsia="en-US" w:bidi="ar-SA"/>
              </w:rPr>
              <w:t>+</w:t>
            </w:r>
            <w:r w:rsidRPr="00F95C8B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et HO</w:t>
            </w:r>
            <w:r w:rsidRPr="00F95C8B">
              <w:rPr>
                <w:rFonts w:ascii="Times New Roman" w:eastAsiaTheme="minorHAnsi" w:hAnsi="Times New Roman" w:cs="Times New Roman"/>
                <w:vertAlign w:val="superscript"/>
                <w:lang w:eastAsia="en-US" w:bidi="ar-SA"/>
              </w:rPr>
              <w:t>-</w:t>
            </w:r>
            <w:r w:rsidRPr="00F95C8B">
              <w:rPr>
                <w:rFonts w:ascii="Times New Roman" w:eastAsiaTheme="minorHAnsi" w:hAnsi="Times New Roman" w:cs="Times New Roman"/>
                <w:lang w:eastAsia="en-US" w:bidi="ar-SA"/>
              </w:rPr>
              <w:t>.</w:t>
            </w:r>
          </w:p>
          <w:p w14:paraId="6BB023C1" w14:textId="661C7091" w:rsidR="00F95C8B" w:rsidRPr="00F95C8B" w:rsidRDefault="00F95C8B" w:rsidP="00F95C8B">
            <w:pPr>
              <w:widowControl/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F95C8B">
              <w:rPr>
                <w:rFonts w:ascii="Times New Roman" w:eastAsiaTheme="minorHAnsi" w:hAnsi="Times New Roman" w:cs="Times New Roman"/>
                <w:lang w:eastAsia="en-US" w:bidi="ar-SA"/>
              </w:rPr>
              <w:t xml:space="preserve"> </w:t>
            </w:r>
          </w:p>
          <w:p w14:paraId="33C7FA84" w14:textId="7C8FD293" w:rsidR="00F95C8B" w:rsidRPr="00F95C8B" w:rsidRDefault="00F95C8B" w:rsidP="005A65C1">
            <w:pPr>
              <w:widowControl/>
              <w:adjustRightInd w:val="0"/>
              <w:rPr>
                <w:rFonts w:ascii="AGaramondPro-Regular" w:eastAsiaTheme="minorHAnsi" w:hAnsi="AGaramondPro-Regular" w:cs="AGaramondPro-Regular"/>
                <w:lang w:eastAsia="en-US" w:bidi="ar-SA"/>
              </w:rPr>
            </w:pPr>
          </w:p>
        </w:tc>
      </w:tr>
      <w:tr w:rsidR="00A167E0" w14:paraId="5BF8A305" w14:textId="77777777">
        <w:trPr>
          <w:trHeight w:val="3023"/>
        </w:trPr>
        <w:tc>
          <w:tcPr>
            <w:tcW w:w="2342" w:type="dxa"/>
          </w:tcPr>
          <w:p w14:paraId="1BB85001" w14:textId="77777777" w:rsidR="00A167E0" w:rsidRDefault="00A167E0">
            <w:pPr>
              <w:pStyle w:val="TableParagraph"/>
              <w:rPr>
                <w:sz w:val="26"/>
              </w:rPr>
            </w:pPr>
          </w:p>
          <w:p w14:paraId="08E1F11C" w14:textId="77777777" w:rsidR="00A167E0" w:rsidRDefault="00A167E0">
            <w:pPr>
              <w:pStyle w:val="TableParagraph"/>
              <w:rPr>
                <w:sz w:val="26"/>
              </w:rPr>
            </w:pPr>
          </w:p>
          <w:p w14:paraId="5EEB823B" w14:textId="77777777" w:rsidR="00A167E0" w:rsidRDefault="00A167E0">
            <w:pPr>
              <w:pStyle w:val="TableParagraph"/>
              <w:rPr>
                <w:sz w:val="26"/>
              </w:rPr>
            </w:pPr>
          </w:p>
          <w:p w14:paraId="0BF00115" w14:textId="77777777" w:rsidR="00A167E0" w:rsidRDefault="00A167E0">
            <w:pPr>
              <w:pStyle w:val="TableParagraph"/>
              <w:spacing w:before="4"/>
              <w:rPr>
                <w:sz w:val="29"/>
              </w:rPr>
            </w:pPr>
          </w:p>
          <w:p w14:paraId="774AFE2B" w14:textId="77777777" w:rsidR="00A167E0" w:rsidRDefault="00EF55C5">
            <w:pPr>
              <w:pStyle w:val="TableParagraph"/>
              <w:ind w:left="15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Compétences</w:t>
            </w:r>
          </w:p>
          <w:p w14:paraId="43ADC57E" w14:textId="129BE83D" w:rsidR="00EF55C5" w:rsidRDefault="00EF55C5">
            <w:pPr>
              <w:pStyle w:val="TableParagraph"/>
              <w:ind w:left="15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Travaillées</w:t>
            </w:r>
          </w:p>
          <w:p w14:paraId="11662879" w14:textId="4CCF0BEC" w:rsidR="00EF55C5" w:rsidRDefault="00EF55C5">
            <w:pPr>
              <w:pStyle w:val="TableParagraph"/>
              <w:ind w:left="15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(LSU)</w:t>
            </w:r>
          </w:p>
        </w:tc>
        <w:tc>
          <w:tcPr>
            <w:tcW w:w="8221" w:type="dxa"/>
          </w:tcPr>
          <w:p w14:paraId="05A4A6D0" w14:textId="34FC1B0D" w:rsidR="00A167E0" w:rsidRDefault="00A167E0" w:rsidP="005A65C1">
            <w:pPr>
              <w:pStyle w:val="TableParagraph"/>
              <w:spacing w:before="1"/>
            </w:pPr>
          </w:p>
          <w:p w14:paraId="12ABF557" w14:textId="77777777" w:rsidR="005A65C1" w:rsidRDefault="005A65C1" w:rsidP="005A65C1">
            <w:pPr>
              <w:pStyle w:val="TableParagraph"/>
              <w:spacing w:before="1"/>
            </w:pPr>
          </w:p>
          <w:p w14:paraId="25A3CB6C" w14:textId="271245CC" w:rsidR="005A65C1" w:rsidRPr="005A65C1" w:rsidRDefault="005A65C1" w:rsidP="005A65C1">
            <w:pPr>
              <w:pStyle w:val="Paragraphedeliste"/>
              <w:widowControl/>
              <w:numPr>
                <w:ilvl w:val="0"/>
                <w:numId w:val="3"/>
              </w:numPr>
              <w:adjustRightInd w:val="0"/>
              <w:rPr>
                <w:rFonts w:ascii="Times New Roman" w:eastAsiaTheme="minorHAnsi" w:hAnsi="Times New Roman" w:cs="Times New Roman"/>
                <w:lang w:eastAsia="en-US" w:bidi="ar-SA"/>
              </w:rPr>
            </w:pPr>
            <w:r w:rsidRPr="005A65C1">
              <w:rPr>
                <w:rFonts w:ascii="Times New Roman" w:hAnsi="Times New Roman" w:cs="Times New Roman"/>
              </w:rPr>
              <w:t>Mettre au point un programme pour corriger une erreur ou apporter une amélioration</w:t>
            </w:r>
          </w:p>
          <w:p w14:paraId="030C5BC2" w14:textId="3C640E21" w:rsidR="005A65C1" w:rsidRPr="005A65C1" w:rsidRDefault="005A65C1" w:rsidP="005A65C1">
            <w:pPr>
              <w:pStyle w:val="Paragraphedeliste"/>
              <w:widowControl/>
              <w:numPr>
                <w:ilvl w:val="0"/>
                <w:numId w:val="3"/>
              </w:numPr>
              <w:adjustRightInd w:val="0"/>
              <w:rPr>
                <w:rFonts w:ascii="Times New Roman" w:hAnsi="Times New Roman" w:cs="Times New Roman"/>
              </w:rPr>
            </w:pPr>
            <w:r w:rsidRPr="005A65C1">
              <w:rPr>
                <w:rFonts w:ascii="Times New Roman" w:hAnsi="Times New Roman" w:cs="Times New Roman"/>
              </w:rPr>
              <w:t>Utiliser des outils et espaces numériques pour échanger, stocker, mutualiser des informations.</w:t>
            </w:r>
          </w:p>
          <w:p w14:paraId="657ED0AB" w14:textId="0E037069" w:rsidR="005A65C1" w:rsidRPr="005A65C1" w:rsidRDefault="005A65C1" w:rsidP="005A65C1">
            <w:pPr>
              <w:pStyle w:val="Paragraphedeliste"/>
              <w:widowControl/>
              <w:numPr>
                <w:ilvl w:val="0"/>
                <w:numId w:val="3"/>
              </w:numPr>
              <w:adjustRightInd w:val="0"/>
              <w:rPr>
                <w:rFonts w:ascii="Times New Roman" w:hAnsi="Times New Roman" w:cs="Times New Roman"/>
              </w:rPr>
            </w:pPr>
            <w:r w:rsidRPr="005A65C1">
              <w:rPr>
                <w:rFonts w:ascii="Times New Roman" w:hAnsi="Times New Roman" w:cs="Times New Roman"/>
              </w:rPr>
              <w:t>Utiliser des outils numériques pour analyser des données ou une production (orale, artistique, motrice, technologique, etc.).</w:t>
            </w:r>
          </w:p>
          <w:p w14:paraId="6697788D" w14:textId="17BFB7F7" w:rsidR="005A65C1" w:rsidRDefault="005A65C1" w:rsidP="005A65C1">
            <w:pPr>
              <w:pStyle w:val="TableParagraph"/>
              <w:spacing w:before="1"/>
            </w:pPr>
          </w:p>
        </w:tc>
      </w:tr>
      <w:tr w:rsidR="00A167E0" w14:paraId="2748C019" w14:textId="77777777">
        <w:trPr>
          <w:trHeight w:val="757"/>
        </w:trPr>
        <w:tc>
          <w:tcPr>
            <w:tcW w:w="2342" w:type="dxa"/>
          </w:tcPr>
          <w:p w14:paraId="6C92E2EF" w14:textId="77777777" w:rsidR="00A167E0" w:rsidRDefault="00A167E0">
            <w:pPr>
              <w:pStyle w:val="TableParagraph"/>
              <w:spacing w:before="11"/>
              <w:rPr>
                <w:sz w:val="20"/>
              </w:rPr>
            </w:pPr>
          </w:p>
          <w:p w14:paraId="5A18EF25" w14:textId="77777777" w:rsidR="00A167E0" w:rsidRDefault="00EF55C5">
            <w:pPr>
              <w:pStyle w:val="TableParagraph"/>
              <w:ind w:left="159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Mise en œuvre</w:t>
            </w:r>
          </w:p>
        </w:tc>
        <w:tc>
          <w:tcPr>
            <w:tcW w:w="8221" w:type="dxa"/>
          </w:tcPr>
          <w:p w14:paraId="15540CA8" w14:textId="77777777" w:rsidR="00A167E0" w:rsidRPr="00FC06D5" w:rsidRDefault="005A65C1">
            <w:pPr>
              <w:pStyle w:val="TableParagraph"/>
              <w:tabs>
                <w:tab w:val="left" w:pos="3998"/>
                <w:tab w:val="left" w:pos="7910"/>
              </w:tabs>
              <w:spacing w:before="104" w:line="237" w:lineRule="auto"/>
              <w:ind w:left="72" w:right="58"/>
              <w:rPr>
                <w:rFonts w:eastAsia="Calibri"/>
              </w:rPr>
            </w:pPr>
            <w:r w:rsidRPr="00FC06D5">
              <w:rPr>
                <w:rFonts w:eastAsia="Calibri"/>
              </w:rPr>
              <w:t>Activité sur logiciel :</w:t>
            </w:r>
          </w:p>
          <w:p w14:paraId="0E8E6960" w14:textId="77777777" w:rsidR="005A65C1" w:rsidRPr="00FC06D5" w:rsidRDefault="005A65C1" w:rsidP="005A65C1">
            <w:pPr>
              <w:pStyle w:val="TableParagraph"/>
              <w:numPr>
                <w:ilvl w:val="0"/>
                <w:numId w:val="4"/>
              </w:numPr>
              <w:tabs>
                <w:tab w:val="left" w:pos="3998"/>
                <w:tab w:val="left" w:pos="7910"/>
              </w:tabs>
              <w:spacing w:before="104" w:line="237" w:lineRule="auto"/>
              <w:ind w:right="58"/>
              <w:rPr>
                <w:rFonts w:eastAsia="Calibri"/>
              </w:rPr>
            </w:pPr>
            <w:r w:rsidRPr="00FC06D5">
              <w:rPr>
                <w:rFonts w:eastAsia="Calibri"/>
              </w:rPr>
              <w:t>Utilisation du logiciel mBlock pour utiliser un programme pour effectuer des mesures de pH.</w:t>
            </w:r>
          </w:p>
          <w:p w14:paraId="24726F9C" w14:textId="1BC80BA6" w:rsidR="005A65C1" w:rsidRPr="00FC06D5" w:rsidRDefault="005A65C1" w:rsidP="005A65C1">
            <w:pPr>
              <w:pStyle w:val="TableParagraph"/>
              <w:numPr>
                <w:ilvl w:val="0"/>
                <w:numId w:val="4"/>
              </w:numPr>
              <w:tabs>
                <w:tab w:val="left" w:pos="3998"/>
                <w:tab w:val="left" w:pos="7910"/>
              </w:tabs>
              <w:spacing w:before="104" w:line="237" w:lineRule="auto"/>
              <w:ind w:right="58"/>
              <w:rPr>
                <w:rFonts w:eastAsia="Calibri"/>
              </w:rPr>
            </w:pPr>
            <w:r w:rsidRPr="00FC06D5">
              <w:rPr>
                <w:rFonts w:eastAsia="Calibri"/>
              </w:rPr>
              <w:t>Modification de l’algorithme pour l’améliorer.</w:t>
            </w:r>
          </w:p>
          <w:p w14:paraId="392F9A5F" w14:textId="77777777" w:rsidR="005A65C1" w:rsidRPr="00FC06D5" w:rsidRDefault="005A65C1" w:rsidP="005A65C1">
            <w:pPr>
              <w:pStyle w:val="TableParagraph"/>
              <w:numPr>
                <w:ilvl w:val="0"/>
                <w:numId w:val="4"/>
              </w:numPr>
              <w:tabs>
                <w:tab w:val="left" w:pos="3998"/>
                <w:tab w:val="left" w:pos="7910"/>
              </w:tabs>
              <w:spacing w:before="104" w:line="237" w:lineRule="auto"/>
              <w:ind w:right="58"/>
              <w:rPr>
                <w:rFonts w:eastAsia="Calibri"/>
              </w:rPr>
            </w:pPr>
            <w:r w:rsidRPr="00FC06D5">
              <w:rPr>
                <w:rFonts w:eastAsia="Calibri"/>
              </w:rPr>
              <w:t>Enregistrement et communication du fichier modifié.</w:t>
            </w:r>
          </w:p>
          <w:p w14:paraId="099B5641" w14:textId="02A96FB8" w:rsidR="005A65C1" w:rsidRDefault="005A65C1" w:rsidP="005A65C1">
            <w:pPr>
              <w:pStyle w:val="TableParagraph"/>
              <w:tabs>
                <w:tab w:val="left" w:pos="3998"/>
                <w:tab w:val="left" w:pos="7910"/>
              </w:tabs>
              <w:spacing w:before="104" w:line="237" w:lineRule="auto"/>
              <w:ind w:left="432" w:right="58"/>
              <w:rPr>
                <w:sz w:val="24"/>
              </w:rPr>
            </w:pPr>
          </w:p>
        </w:tc>
      </w:tr>
      <w:tr w:rsidR="00A167E0" w14:paraId="4ACB91E6" w14:textId="77777777">
        <w:trPr>
          <w:trHeight w:val="2826"/>
        </w:trPr>
        <w:tc>
          <w:tcPr>
            <w:tcW w:w="2342" w:type="dxa"/>
          </w:tcPr>
          <w:p w14:paraId="2CFE59AC" w14:textId="77777777" w:rsidR="00A167E0" w:rsidRDefault="00A167E0">
            <w:pPr>
              <w:pStyle w:val="TableParagraph"/>
              <w:rPr>
                <w:sz w:val="26"/>
              </w:rPr>
            </w:pPr>
          </w:p>
          <w:p w14:paraId="34C2E61D" w14:textId="77777777" w:rsidR="00A167E0" w:rsidRDefault="00A167E0">
            <w:pPr>
              <w:pStyle w:val="TableParagraph"/>
              <w:rPr>
                <w:sz w:val="26"/>
              </w:rPr>
            </w:pPr>
          </w:p>
          <w:p w14:paraId="3402BD14" w14:textId="77777777" w:rsidR="00A167E0" w:rsidRDefault="00A167E0">
            <w:pPr>
              <w:pStyle w:val="TableParagraph"/>
              <w:rPr>
                <w:sz w:val="26"/>
              </w:rPr>
            </w:pPr>
          </w:p>
          <w:p w14:paraId="681C7A3C" w14:textId="77777777" w:rsidR="00A167E0" w:rsidRDefault="00A167E0">
            <w:pPr>
              <w:pStyle w:val="TableParagraph"/>
              <w:spacing w:before="8"/>
              <w:rPr>
                <w:sz w:val="32"/>
              </w:rPr>
            </w:pPr>
          </w:p>
          <w:p w14:paraId="278A4510" w14:textId="77777777" w:rsidR="00A167E0" w:rsidRDefault="00EF55C5">
            <w:pPr>
              <w:pStyle w:val="TableParagraph"/>
              <w:ind w:left="159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Matériel nécessaire</w:t>
            </w:r>
          </w:p>
        </w:tc>
        <w:tc>
          <w:tcPr>
            <w:tcW w:w="8221" w:type="dxa"/>
          </w:tcPr>
          <w:p w14:paraId="7E88348D" w14:textId="77777777" w:rsidR="00A167E0" w:rsidRDefault="00A167E0">
            <w:pPr>
              <w:pStyle w:val="TableParagraph"/>
              <w:rPr>
                <w:sz w:val="26"/>
              </w:rPr>
            </w:pPr>
          </w:p>
          <w:p w14:paraId="4A54F8D6" w14:textId="1368B4F0" w:rsidR="00A167E0" w:rsidRPr="00FC06D5" w:rsidRDefault="005A65C1" w:rsidP="00FC06D5">
            <w:pPr>
              <w:pStyle w:val="TableParagraph"/>
              <w:tabs>
                <w:tab w:val="left" w:pos="3998"/>
                <w:tab w:val="left" w:pos="7910"/>
              </w:tabs>
              <w:spacing w:before="104" w:line="237" w:lineRule="auto"/>
              <w:ind w:left="72" w:right="58"/>
              <w:rPr>
                <w:rFonts w:eastAsia="Calibri"/>
              </w:rPr>
            </w:pPr>
            <w:r w:rsidRPr="00FC06D5">
              <w:rPr>
                <w:rFonts w:eastAsia="Calibri"/>
              </w:rPr>
              <w:t>Un support informatique</w:t>
            </w:r>
          </w:p>
          <w:p w14:paraId="66CB9BE1" w14:textId="06115552" w:rsidR="005A65C1" w:rsidRPr="00FC06D5" w:rsidRDefault="005A65C1" w:rsidP="00FC06D5">
            <w:pPr>
              <w:pStyle w:val="TableParagraph"/>
              <w:numPr>
                <w:ilvl w:val="0"/>
                <w:numId w:val="4"/>
              </w:numPr>
              <w:tabs>
                <w:tab w:val="left" w:pos="3998"/>
                <w:tab w:val="left" w:pos="7910"/>
              </w:tabs>
              <w:spacing w:before="104" w:line="237" w:lineRule="auto"/>
              <w:ind w:right="58"/>
              <w:rPr>
                <w:rFonts w:eastAsia="Calibri"/>
              </w:rPr>
            </w:pPr>
            <w:r w:rsidRPr="00FC06D5">
              <w:rPr>
                <w:rFonts w:eastAsia="Calibri"/>
              </w:rPr>
              <w:t xml:space="preserve">Le </w:t>
            </w:r>
            <w:r w:rsidR="00FC06D5" w:rsidRPr="00FC06D5">
              <w:rPr>
                <w:rFonts w:eastAsia="Calibri"/>
              </w:rPr>
              <w:t>logiciel</w:t>
            </w:r>
            <w:r w:rsidRPr="00FC06D5">
              <w:rPr>
                <w:rFonts w:eastAsia="Calibri"/>
              </w:rPr>
              <w:t xml:space="preserve"> mBlock (version 3)</w:t>
            </w:r>
            <w:r w:rsidR="00FC06D5" w:rsidRPr="00FC06D5">
              <w:rPr>
                <w:rFonts w:eastAsia="Calibri"/>
              </w:rPr>
              <w:t xml:space="preserve"> pour la lecture et modification du fichier</w:t>
            </w:r>
          </w:p>
          <w:p w14:paraId="38DB0E12" w14:textId="77777777" w:rsidR="00A167E0" w:rsidRDefault="00A167E0">
            <w:pPr>
              <w:pStyle w:val="TableParagraph"/>
              <w:rPr>
                <w:sz w:val="26"/>
              </w:rPr>
            </w:pPr>
          </w:p>
          <w:p w14:paraId="46B7AAB2" w14:textId="77777777" w:rsidR="00A167E0" w:rsidRDefault="00A167E0">
            <w:pPr>
              <w:pStyle w:val="TableParagraph"/>
              <w:spacing w:before="8"/>
              <w:rPr>
                <w:sz w:val="32"/>
              </w:rPr>
            </w:pPr>
          </w:p>
          <w:p w14:paraId="0F1C468F" w14:textId="007FCE19" w:rsidR="00A167E0" w:rsidRDefault="00A167E0">
            <w:pPr>
              <w:pStyle w:val="TableParagraph"/>
              <w:tabs>
                <w:tab w:val="left" w:pos="532"/>
              </w:tabs>
              <w:ind w:left="249"/>
              <w:rPr>
                <w:sz w:val="24"/>
              </w:rPr>
            </w:pPr>
          </w:p>
        </w:tc>
      </w:tr>
    </w:tbl>
    <w:p w14:paraId="7EA8F600" w14:textId="77777777" w:rsidR="00A167E0" w:rsidRDefault="00A167E0">
      <w:pPr>
        <w:rPr>
          <w:sz w:val="24"/>
        </w:rPr>
        <w:sectPr w:rsidR="00A167E0" w:rsidSect="00BA011E">
          <w:footerReference w:type="default" r:id="rId7"/>
          <w:type w:val="continuous"/>
          <w:pgSz w:w="11900" w:h="16840"/>
          <w:pgMar w:top="960" w:right="240" w:bottom="280" w:left="240" w:header="113" w:footer="290" w:gutter="0"/>
          <w:cols w:space="720"/>
          <w:docGrid w:linePitch="299"/>
        </w:sect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4"/>
        <w:gridCol w:w="1820"/>
      </w:tblGrid>
      <w:tr w:rsidR="00A167E0" w14:paraId="33AC8D8C" w14:textId="77777777">
        <w:trPr>
          <w:trHeight w:val="767"/>
        </w:trPr>
        <w:tc>
          <w:tcPr>
            <w:tcW w:w="8914" w:type="dxa"/>
          </w:tcPr>
          <w:p w14:paraId="32F248D9" w14:textId="0976FD57" w:rsidR="00A167E0" w:rsidRDefault="00EF55C5">
            <w:pPr>
              <w:pStyle w:val="TableParagraph"/>
              <w:tabs>
                <w:tab w:val="left" w:pos="5318"/>
              </w:tabs>
              <w:spacing w:before="207"/>
              <w:ind w:right="391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lastRenderedPageBreak/>
              <w:t>Physique-Chimie</w:t>
            </w:r>
            <w:r>
              <w:rPr>
                <w:rFonts w:ascii="Calibri"/>
                <w:b/>
                <w:sz w:val="28"/>
              </w:rPr>
              <w:tab/>
            </w:r>
            <w:r w:rsidR="00FC06D5">
              <w:rPr>
                <w:rFonts w:ascii="Calibri"/>
                <w:b/>
                <w:sz w:val="28"/>
              </w:rPr>
              <w:t>Activit</w:t>
            </w:r>
            <w:r w:rsidR="00FC06D5">
              <w:rPr>
                <w:rFonts w:ascii="Calibri"/>
                <w:b/>
                <w:sz w:val="28"/>
              </w:rPr>
              <w:t>é</w:t>
            </w:r>
            <w:r w:rsidR="00FC06D5">
              <w:rPr>
                <w:rFonts w:ascii="Calibri"/>
                <w:b/>
                <w:sz w:val="28"/>
              </w:rPr>
              <w:t xml:space="preserve"> num</w:t>
            </w:r>
            <w:r w:rsidR="00FC06D5">
              <w:rPr>
                <w:rFonts w:ascii="Calibri"/>
                <w:b/>
                <w:sz w:val="28"/>
              </w:rPr>
              <w:t>é</w:t>
            </w:r>
            <w:r w:rsidR="00FC06D5">
              <w:rPr>
                <w:rFonts w:ascii="Calibri"/>
                <w:b/>
                <w:sz w:val="28"/>
              </w:rPr>
              <w:t>rique</w:t>
            </w:r>
          </w:p>
        </w:tc>
        <w:tc>
          <w:tcPr>
            <w:tcW w:w="1820" w:type="dxa"/>
            <w:vMerge w:val="restart"/>
          </w:tcPr>
          <w:p w14:paraId="73F53C9B" w14:textId="77777777" w:rsidR="00A167E0" w:rsidRDefault="00A167E0">
            <w:pPr>
              <w:pStyle w:val="TableParagraph"/>
              <w:spacing w:before="8"/>
              <w:rPr>
                <w:sz w:val="20"/>
              </w:rPr>
            </w:pPr>
          </w:p>
          <w:p w14:paraId="2222FF65" w14:textId="4C7851DA" w:rsidR="00A167E0" w:rsidRDefault="00EF55C5" w:rsidP="00FC06D5">
            <w:pPr>
              <w:pStyle w:val="TableParagraph"/>
              <w:ind w:left="234" w:right="19"/>
              <w:rPr>
                <w:rFonts w:ascii="Calibri" w:hAnsi="Calibri"/>
                <w:b/>
                <w:sz w:val="18"/>
              </w:rPr>
            </w:pPr>
            <w:r w:rsidRPr="00FC06D5">
              <w:rPr>
                <w:rFonts w:ascii="Calibri" w:hAnsi="Calibri"/>
                <w:b/>
                <w:sz w:val="18"/>
                <w:szCs w:val="24"/>
              </w:rPr>
              <w:t xml:space="preserve">Thème : </w:t>
            </w:r>
            <w:r w:rsidR="00FC06D5" w:rsidRPr="00FC06D5">
              <w:rPr>
                <w:rFonts w:ascii="Calibri" w:hAnsi="Calibri"/>
                <w:b/>
                <w:sz w:val="18"/>
                <w:szCs w:val="24"/>
              </w:rPr>
              <w:t>Organisation et transformation de la matière</w:t>
            </w:r>
          </w:p>
        </w:tc>
      </w:tr>
      <w:tr w:rsidR="00A167E0" w14:paraId="7ABB68AA" w14:textId="77777777">
        <w:trPr>
          <w:trHeight w:val="767"/>
        </w:trPr>
        <w:tc>
          <w:tcPr>
            <w:tcW w:w="8914" w:type="dxa"/>
          </w:tcPr>
          <w:p w14:paraId="7DBF151D" w14:textId="3EF8EA16" w:rsidR="00A167E0" w:rsidRPr="00FC06D5" w:rsidRDefault="00FC06D5" w:rsidP="00FC06D5">
            <w:pPr>
              <w:jc w:val="center"/>
              <w:rPr>
                <w:b/>
                <w:sz w:val="36"/>
              </w:rPr>
            </w:pPr>
            <w:r w:rsidRPr="00FC06D5">
              <w:rPr>
                <w:b/>
                <w:color w:val="002060"/>
                <w:sz w:val="36"/>
                <w:u w:val="thick" w:color="002060"/>
              </w:rPr>
              <w:t>Simulation d’une mesure de pH avec un programme sur mBlock</w:t>
            </w:r>
          </w:p>
        </w:tc>
        <w:tc>
          <w:tcPr>
            <w:tcW w:w="1820" w:type="dxa"/>
            <w:vMerge/>
            <w:tcBorders>
              <w:top w:val="nil"/>
            </w:tcBorders>
          </w:tcPr>
          <w:p w14:paraId="2699F0E6" w14:textId="77777777" w:rsidR="00A167E0" w:rsidRDefault="00A167E0">
            <w:pPr>
              <w:rPr>
                <w:sz w:val="2"/>
                <w:szCs w:val="2"/>
              </w:rPr>
            </w:pPr>
          </w:p>
        </w:tc>
      </w:tr>
    </w:tbl>
    <w:p w14:paraId="02AB3C0B" w14:textId="16599B4B" w:rsidR="00A167E0" w:rsidRDefault="00EF55C5">
      <w:pPr>
        <w:pStyle w:val="Corpsdetexte"/>
        <w:spacing w:before="6"/>
        <w:rPr>
          <w:rFonts w:ascii="Times New Roman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9572110" wp14:editId="58F3E1C8">
                <wp:simplePos x="0" y="0"/>
                <wp:positionH relativeFrom="page">
                  <wp:posOffset>373380</wp:posOffset>
                </wp:positionH>
                <wp:positionV relativeFrom="paragraph">
                  <wp:posOffset>192405</wp:posOffset>
                </wp:positionV>
                <wp:extent cx="6812280" cy="1539240"/>
                <wp:effectExtent l="0" t="0" r="26670" b="22860"/>
                <wp:wrapTopAndBottom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53924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206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78688A" w14:textId="77777777" w:rsidR="0053202C" w:rsidRDefault="00EF55C5" w:rsidP="00EF55C5">
                            <w:pPr>
                              <w:spacing w:before="1"/>
                              <w:ind w:left="95"/>
                            </w:pPr>
                            <w:r>
                              <w:rPr>
                                <w:b/>
                                <w:color w:val="002060"/>
                                <w:u w:val="single" w:color="002060"/>
                              </w:rPr>
                              <w:t>Objectifs :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FC06D5">
                              <w:tab/>
                            </w:r>
                          </w:p>
                          <w:p w14:paraId="0D164CBA" w14:textId="0A186F74" w:rsidR="00A167E0" w:rsidRPr="0053202C" w:rsidRDefault="00FC06D5" w:rsidP="0053202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before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202C">
                              <w:rPr>
                                <w:rFonts w:ascii="Times New Roman" w:hAnsi="Times New Roman" w:cs="Times New Roman"/>
                              </w:rPr>
                              <w:t>Utiliser un programme numérique pour simuler des mesures de pH.</w:t>
                            </w:r>
                          </w:p>
                          <w:p w14:paraId="1161A266" w14:textId="344F6733" w:rsidR="00FC06D5" w:rsidRPr="0053202C" w:rsidRDefault="00FC06D5" w:rsidP="0053202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before="1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3202C">
                              <w:rPr>
                                <w:rFonts w:ascii="Times New Roman" w:hAnsi="Times New Roman" w:cs="Times New Roman"/>
                              </w:rPr>
                              <w:t>Modifier et communiquer l’algorithme.</w:t>
                            </w:r>
                          </w:p>
                          <w:p w14:paraId="57332AAB" w14:textId="77777777" w:rsidR="00EF55C5" w:rsidRDefault="00EF55C5" w:rsidP="00EF55C5">
                            <w:pPr>
                              <w:spacing w:before="1"/>
                              <w:ind w:left="95"/>
                              <w:rPr>
                                <w:rFonts w:ascii="Times New Roman"/>
                                <w:sz w:val="23"/>
                              </w:rPr>
                            </w:pPr>
                          </w:p>
                          <w:p w14:paraId="2B8A4347" w14:textId="77777777" w:rsidR="00A167E0" w:rsidRDefault="00EF55C5">
                            <w:pPr>
                              <w:ind w:left="9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u w:val="single" w:color="002060"/>
                              </w:rPr>
                              <w:t>Compétences travaillées :</w:t>
                            </w:r>
                          </w:p>
                          <w:p w14:paraId="217D4144" w14:textId="77777777" w:rsidR="00FC06D5" w:rsidRPr="005A65C1" w:rsidRDefault="00FC06D5" w:rsidP="00FC06D5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rPr>
                                <w:rFonts w:ascii="Times New Roman" w:eastAsiaTheme="minorHAnsi" w:hAnsi="Times New Roman" w:cs="Times New Roman"/>
                                <w:lang w:eastAsia="en-US" w:bidi="ar-SA"/>
                              </w:rPr>
                            </w:pPr>
                            <w:r w:rsidRPr="005A65C1">
                              <w:rPr>
                                <w:rFonts w:ascii="Times New Roman" w:hAnsi="Times New Roman" w:cs="Times New Roman"/>
                              </w:rPr>
                              <w:t>Mettre au point un programme pour corriger une erreur ou apporter une amélioration</w:t>
                            </w:r>
                          </w:p>
                          <w:p w14:paraId="5D3D9230" w14:textId="77777777" w:rsidR="00FC06D5" w:rsidRPr="005A65C1" w:rsidRDefault="00FC06D5" w:rsidP="00FC06D5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65C1">
                              <w:rPr>
                                <w:rFonts w:ascii="Times New Roman" w:hAnsi="Times New Roman" w:cs="Times New Roman"/>
                              </w:rPr>
                              <w:t>Utiliser des outils et espaces numériques pour échanger, stocker, mutualiser des informations.</w:t>
                            </w:r>
                          </w:p>
                          <w:p w14:paraId="6F3BFB85" w14:textId="3D304A28" w:rsidR="00EF55C5" w:rsidRPr="00FC06D5" w:rsidRDefault="00FC06D5" w:rsidP="00FC06D5">
                            <w:pPr>
                              <w:pStyle w:val="Paragraphedeliste"/>
                              <w:widowControl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06D5">
                              <w:rPr>
                                <w:rFonts w:ascii="Times New Roman" w:hAnsi="Times New Roman" w:cs="Times New Roman"/>
                              </w:rPr>
                              <w:t>Utiliser des outils numériques pour analyser des données ou une production (orale, artistique, motrice, technologique, etc.).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572110" id="Text Box 28" o:spid="_x0000_s1035" type="#_x0000_t202" style="position:absolute;margin-left:29.4pt;margin-top:15.15pt;width:536.4pt;height:121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" filled="f" strokecolor="#002060" strokeweight="1.44pt">
                <v:textbox inset="0,0,0,0">
                  <w:txbxContent>
                    <w:p w14:paraId="6678688A" w14:textId="77777777" w:rsidR="0053202C" w:rsidRDefault="00EF55C5" w:rsidP="00EF55C5">
                      <w:pPr>
                        <w:spacing w:before="1"/>
                        <w:ind w:left="95"/>
                      </w:pPr>
                      <w:r>
                        <w:rPr>
                          <w:b/>
                          <w:color w:val="002060"/>
                          <w:u w:val="single" w:color="002060"/>
                        </w:rPr>
                        <w:t>Objectifs :</w:t>
                      </w:r>
                      <w:r>
                        <w:rPr>
                          <w:b/>
                          <w:color w:val="002060"/>
                        </w:rPr>
                        <w:t xml:space="preserve"> </w:t>
                      </w:r>
                      <w:r>
                        <w:t xml:space="preserve"> </w:t>
                      </w:r>
                      <w:r w:rsidR="00FC06D5">
                        <w:tab/>
                      </w:r>
                    </w:p>
                    <w:p w14:paraId="0D164CBA" w14:textId="0A186F74" w:rsidR="00A167E0" w:rsidRPr="0053202C" w:rsidRDefault="00FC06D5" w:rsidP="0053202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before="1"/>
                        <w:rPr>
                          <w:rFonts w:ascii="Times New Roman" w:hAnsi="Times New Roman" w:cs="Times New Roman"/>
                        </w:rPr>
                      </w:pPr>
                      <w:r w:rsidRPr="0053202C">
                        <w:rPr>
                          <w:rFonts w:ascii="Times New Roman" w:hAnsi="Times New Roman" w:cs="Times New Roman"/>
                        </w:rPr>
                        <w:t>Utiliser un programme numérique pour simuler des mesures de pH.</w:t>
                      </w:r>
                    </w:p>
                    <w:p w14:paraId="1161A266" w14:textId="344F6733" w:rsidR="00FC06D5" w:rsidRPr="0053202C" w:rsidRDefault="00FC06D5" w:rsidP="0053202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before="1"/>
                        <w:rPr>
                          <w:rFonts w:ascii="Times New Roman" w:hAnsi="Times New Roman" w:cs="Times New Roman"/>
                        </w:rPr>
                      </w:pPr>
                      <w:r w:rsidRPr="0053202C">
                        <w:rPr>
                          <w:rFonts w:ascii="Times New Roman" w:hAnsi="Times New Roman" w:cs="Times New Roman"/>
                        </w:rPr>
                        <w:t>Modifier et communiquer l’algorithme.</w:t>
                      </w:r>
                    </w:p>
                    <w:p w14:paraId="57332AAB" w14:textId="77777777" w:rsidR="00EF55C5" w:rsidRDefault="00EF55C5" w:rsidP="00EF55C5">
                      <w:pPr>
                        <w:spacing w:before="1"/>
                        <w:ind w:left="95"/>
                        <w:rPr>
                          <w:rFonts w:ascii="Times New Roman"/>
                          <w:sz w:val="23"/>
                        </w:rPr>
                      </w:pPr>
                    </w:p>
                    <w:p w14:paraId="2B8A4347" w14:textId="77777777" w:rsidR="00A167E0" w:rsidRDefault="00EF55C5">
                      <w:pPr>
                        <w:ind w:left="95"/>
                        <w:rPr>
                          <w:b/>
                        </w:rPr>
                      </w:pPr>
                      <w:r>
                        <w:rPr>
                          <w:b/>
                          <w:color w:val="002060"/>
                          <w:u w:val="single" w:color="002060"/>
                        </w:rPr>
                        <w:t>Compétences travaillées :</w:t>
                      </w:r>
                    </w:p>
                    <w:p w14:paraId="217D4144" w14:textId="77777777" w:rsidR="00FC06D5" w:rsidRPr="005A65C1" w:rsidRDefault="00FC06D5" w:rsidP="00FC06D5">
                      <w:pPr>
                        <w:pStyle w:val="Paragraphedeliste"/>
                        <w:widowControl/>
                        <w:numPr>
                          <w:ilvl w:val="0"/>
                          <w:numId w:val="3"/>
                        </w:numPr>
                        <w:adjustRightInd w:val="0"/>
                        <w:rPr>
                          <w:rFonts w:ascii="Times New Roman" w:eastAsiaTheme="minorHAnsi" w:hAnsi="Times New Roman" w:cs="Times New Roman"/>
                          <w:lang w:eastAsia="en-US" w:bidi="ar-SA"/>
                        </w:rPr>
                      </w:pPr>
                      <w:r w:rsidRPr="005A65C1">
                        <w:rPr>
                          <w:rFonts w:ascii="Times New Roman" w:hAnsi="Times New Roman" w:cs="Times New Roman"/>
                        </w:rPr>
                        <w:t>Mettre au point un programme pour corriger une erreur ou apporter une amélioration</w:t>
                      </w:r>
                    </w:p>
                    <w:p w14:paraId="5D3D9230" w14:textId="77777777" w:rsidR="00FC06D5" w:rsidRPr="005A65C1" w:rsidRDefault="00FC06D5" w:rsidP="00FC06D5">
                      <w:pPr>
                        <w:pStyle w:val="Paragraphedeliste"/>
                        <w:widowControl/>
                        <w:numPr>
                          <w:ilvl w:val="0"/>
                          <w:numId w:val="3"/>
                        </w:numPr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r w:rsidRPr="005A65C1">
                        <w:rPr>
                          <w:rFonts w:ascii="Times New Roman" w:hAnsi="Times New Roman" w:cs="Times New Roman"/>
                        </w:rPr>
                        <w:t>Utiliser des outils et espaces numériques pour échanger, stocker, mutualiser des informations.</w:t>
                      </w:r>
                    </w:p>
                    <w:p w14:paraId="6F3BFB85" w14:textId="3D304A28" w:rsidR="00EF55C5" w:rsidRPr="00FC06D5" w:rsidRDefault="00FC06D5" w:rsidP="00FC06D5">
                      <w:pPr>
                        <w:pStyle w:val="Paragraphedeliste"/>
                        <w:widowControl/>
                        <w:numPr>
                          <w:ilvl w:val="0"/>
                          <w:numId w:val="3"/>
                        </w:numPr>
                        <w:adjustRightInd w:val="0"/>
                        <w:rPr>
                          <w:rFonts w:ascii="Times New Roman" w:hAnsi="Times New Roman" w:cs="Times New Roman"/>
                        </w:rPr>
                      </w:pPr>
                      <w:r w:rsidRPr="00FC06D5">
                        <w:rPr>
                          <w:rFonts w:ascii="Times New Roman" w:hAnsi="Times New Roman" w:cs="Times New Roman"/>
                        </w:rPr>
                        <w:t>Utiliser des outils numériques pour analyser des données ou une production (orale, artistique, motrice, technologique, etc.).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2B3641" w14:textId="77777777" w:rsidR="00A167E0" w:rsidRDefault="00A167E0">
      <w:pPr>
        <w:pStyle w:val="Corpsdetexte"/>
        <w:spacing w:before="9"/>
        <w:rPr>
          <w:rFonts w:ascii="Times New Roman"/>
          <w:sz w:val="7"/>
        </w:rPr>
      </w:pPr>
    </w:p>
    <w:p w14:paraId="5ACD47A9" w14:textId="50181C2C" w:rsidR="00A167E0" w:rsidRDefault="00EF55C5">
      <w:pPr>
        <w:pStyle w:val="Corpsdetexte"/>
        <w:ind w:left="106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7E9C3801" wp14:editId="2930CC3D">
                <wp:extent cx="5897880" cy="250190"/>
                <wp:effectExtent l="6350" t="9525" r="10795" b="6985"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25019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0C9EE" w14:textId="02D92482" w:rsidR="00A167E0" w:rsidRDefault="00443A09">
                            <w:pPr>
                              <w:spacing w:before="21"/>
                              <w:ind w:left="4091" w:right="409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Sujet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9C3801" id="Text Box 27" o:spid="_x0000_s1036" type="#_x0000_t202" style="width:464.4pt;height: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" fillcolor="#4f81bd" strokeweight=".48pt">
                <v:textbox inset="0,0,0,0">
                  <w:txbxContent>
                    <w:p w14:paraId="1080C9EE" w14:textId="02D92482" w:rsidR="00A167E0" w:rsidRDefault="00443A09">
                      <w:pPr>
                        <w:spacing w:before="21"/>
                        <w:ind w:left="4091" w:right="4093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Sujet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430C78" w14:textId="77777777" w:rsidR="00A167E0" w:rsidRDefault="00A167E0">
      <w:pPr>
        <w:pStyle w:val="Corpsdetexte"/>
        <w:rPr>
          <w:rFonts w:ascii="Times New Roman"/>
          <w:sz w:val="20"/>
        </w:rPr>
      </w:pPr>
    </w:p>
    <w:p w14:paraId="1ECB986C" w14:textId="77777777" w:rsidR="00EF55C5" w:rsidRPr="00443A09" w:rsidRDefault="00EF55C5" w:rsidP="00443A09">
      <w:pPr>
        <w:pStyle w:val="Corpsdetexte"/>
        <w:ind w:left="1060"/>
        <w:jc w:val="both"/>
        <w:rPr>
          <w:szCs w:val="32"/>
        </w:rPr>
      </w:pPr>
    </w:p>
    <w:p w14:paraId="2435FEED" w14:textId="7E7C0B2C" w:rsidR="00EF55C5" w:rsidRPr="00443A09" w:rsidRDefault="00443A09" w:rsidP="00443A09">
      <w:pPr>
        <w:pStyle w:val="Corpsdetexte"/>
        <w:ind w:left="1060" w:right="43"/>
        <w:jc w:val="both"/>
        <w:rPr>
          <w:szCs w:val="32"/>
        </w:rPr>
      </w:pPr>
      <w:r w:rsidRPr="00443A09">
        <w:rPr>
          <w:szCs w:val="32"/>
        </w:rPr>
        <w:t xml:space="preserve">Après avoir reçu le fichier et s’être assuré que le logiciel mBlock3 est bien installé sur l’ordinateur, </w:t>
      </w:r>
      <w:r>
        <w:rPr>
          <w:szCs w:val="32"/>
        </w:rPr>
        <w:t>il faut</w:t>
      </w:r>
      <w:r w:rsidRPr="00443A09">
        <w:rPr>
          <w:szCs w:val="32"/>
        </w:rPr>
        <w:t xml:space="preserve"> </w:t>
      </w:r>
      <w:r w:rsidRPr="00443A09">
        <w:rPr>
          <w:b/>
          <w:bCs/>
          <w:szCs w:val="32"/>
        </w:rPr>
        <w:t>ouvrir le programme afin d’effectuer des mesures par simulation</w:t>
      </w:r>
      <w:r w:rsidRPr="00443A09">
        <w:rPr>
          <w:szCs w:val="32"/>
        </w:rPr>
        <w:t>.</w:t>
      </w:r>
    </w:p>
    <w:p w14:paraId="62EBCD04" w14:textId="488B0E24" w:rsidR="00443A09" w:rsidRPr="00443A09" w:rsidRDefault="00443A09" w:rsidP="00443A09">
      <w:pPr>
        <w:pStyle w:val="Corpsdetexte"/>
        <w:ind w:left="1060" w:right="43"/>
        <w:jc w:val="both"/>
        <w:rPr>
          <w:szCs w:val="32"/>
        </w:rPr>
      </w:pPr>
      <w:r w:rsidRPr="00443A09">
        <w:rPr>
          <w:szCs w:val="32"/>
        </w:rPr>
        <w:t>Il prend note des mesures dans le tableau de la fiche de consignes.</w:t>
      </w:r>
    </w:p>
    <w:p w14:paraId="0A2C40F2" w14:textId="77777777" w:rsidR="00443A09" w:rsidRDefault="00443A09" w:rsidP="00443A09">
      <w:pPr>
        <w:pStyle w:val="Corpsdetexte"/>
        <w:ind w:left="1060" w:right="43"/>
        <w:jc w:val="both"/>
        <w:rPr>
          <w:szCs w:val="32"/>
        </w:rPr>
      </w:pPr>
    </w:p>
    <w:p w14:paraId="19AA5538" w14:textId="571C5CC1" w:rsidR="00443A09" w:rsidRPr="00443A09" w:rsidRDefault="00443A09" w:rsidP="00443A09">
      <w:pPr>
        <w:pStyle w:val="Corpsdetexte"/>
        <w:ind w:left="1060" w:right="43"/>
        <w:jc w:val="both"/>
        <w:rPr>
          <w:szCs w:val="32"/>
        </w:rPr>
      </w:pPr>
      <w:r w:rsidRPr="00443A09">
        <w:rPr>
          <w:szCs w:val="32"/>
        </w:rPr>
        <w:t>Ensuite</w:t>
      </w:r>
      <w:r>
        <w:rPr>
          <w:szCs w:val="32"/>
        </w:rPr>
        <w:t>,</w:t>
      </w:r>
      <w:r w:rsidRPr="00443A09">
        <w:rPr>
          <w:szCs w:val="32"/>
        </w:rPr>
        <w:t xml:space="preserve"> </w:t>
      </w:r>
      <w:r w:rsidRPr="00443A09">
        <w:rPr>
          <w:b/>
          <w:bCs/>
          <w:szCs w:val="32"/>
        </w:rPr>
        <w:t>il faut modifier le programme</w:t>
      </w:r>
      <w:r w:rsidRPr="00443A09">
        <w:rPr>
          <w:szCs w:val="32"/>
        </w:rPr>
        <w:t xml:space="preserve"> de la « sonde pH » afin que s’affiche le type de solution (</w:t>
      </w:r>
      <w:r w:rsidRPr="00443A09">
        <w:rPr>
          <w:b/>
          <w:bCs/>
          <w:szCs w:val="32"/>
        </w:rPr>
        <w:t>acide, neutre ou basique</w:t>
      </w:r>
      <w:r w:rsidRPr="00443A09">
        <w:rPr>
          <w:szCs w:val="32"/>
        </w:rPr>
        <w:t>) lors d’une mesure.</w:t>
      </w:r>
    </w:p>
    <w:p w14:paraId="7647422F" w14:textId="77777777" w:rsidR="00EF55C5" w:rsidRPr="00443A09" w:rsidRDefault="00EF55C5" w:rsidP="00443A09">
      <w:pPr>
        <w:pStyle w:val="Corpsdetexte"/>
        <w:ind w:left="1060" w:right="43"/>
        <w:jc w:val="both"/>
        <w:rPr>
          <w:szCs w:val="32"/>
        </w:rPr>
      </w:pPr>
    </w:p>
    <w:p w14:paraId="223B4BB7" w14:textId="24AB9F8E" w:rsidR="00EF55C5" w:rsidRPr="00443A09" w:rsidRDefault="00443A09" w:rsidP="00443A09">
      <w:pPr>
        <w:pStyle w:val="Corpsdetexte"/>
        <w:ind w:left="1060" w:right="43"/>
        <w:jc w:val="both"/>
        <w:rPr>
          <w:szCs w:val="32"/>
        </w:rPr>
      </w:pPr>
      <w:r w:rsidRPr="00443A09">
        <w:rPr>
          <w:szCs w:val="32"/>
        </w:rPr>
        <w:t xml:space="preserve">Enfin, </w:t>
      </w:r>
      <w:r>
        <w:rPr>
          <w:szCs w:val="32"/>
        </w:rPr>
        <w:t xml:space="preserve">il faut </w:t>
      </w:r>
      <w:r w:rsidRPr="00443A09">
        <w:rPr>
          <w:b/>
          <w:bCs/>
          <w:szCs w:val="32"/>
        </w:rPr>
        <w:t>enregistrer ses modifications et envoyer le fichier</w:t>
      </w:r>
      <w:r w:rsidRPr="00443A09">
        <w:rPr>
          <w:szCs w:val="32"/>
        </w:rPr>
        <w:t xml:space="preserve"> modifié à son(sa) professeur(e) par la messagerie électronique.</w:t>
      </w:r>
    </w:p>
    <w:p w14:paraId="2539A3C8" w14:textId="77777777" w:rsidR="00EF55C5" w:rsidRDefault="00EF55C5" w:rsidP="00443A09">
      <w:pPr>
        <w:pStyle w:val="Corpsdetexte"/>
        <w:rPr>
          <w:sz w:val="20"/>
        </w:rPr>
      </w:pPr>
    </w:p>
    <w:p w14:paraId="38302D4B" w14:textId="5EC43D9B" w:rsidR="00EF55C5" w:rsidRDefault="00EF55C5">
      <w:pPr>
        <w:pStyle w:val="Corpsdetexte"/>
        <w:ind w:left="1060"/>
        <w:rPr>
          <w:sz w:val="20"/>
        </w:rPr>
      </w:pPr>
    </w:p>
    <w:p w14:paraId="297C5E45" w14:textId="77777777" w:rsidR="00443A09" w:rsidRDefault="00443A09">
      <w:pPr>
        <w:pStyle w:val="Corpsdetexte"/>
        <w:ind w:left="1060"/>
        <w:rPr>
          <w:sz w:val="20"/>
        </w:rPr>
      </w:pPr>
    </w:p>
    <w:p w14:paraId="619CD8E8" w14:textId="2BF7145A" w:rsidR="00A167E0" w:rsidRDefault="00EF55C5">
      <w:pPr>
        <w:pStyle w:val="Corpsdetexte"/>
        <w:ind w:left="1060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 wp14:anchorId="7E0321F3" wp14:editId="413BBE0F">
                <wp:extent cx="5901055" cy="222885"/>
                <wp:effectExtent l="6350" t="10795" r="7620" b="4445"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1055" cy="222885"/>
                          <a:chOff x="0" y="0"/>
                          <a:chExt cx="9293" cy="351"/>
                        </a:xfrm>
                      </wpg:grpSpPr>
                      <wps:wsp>
                        <wps:cNvPr id="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182" y="14"/>
                            <a:ext cx="101" cy="327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101" cy="327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" y="346"/>
                            <a:ext cx="92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288" y="0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" y="9"/>
                            <a:ext cx="9075" cy="332"/>
                          </a:xfrm>
                          <a:prstGeom prst="rect">
                            <a:avLst/>
                          </a:prstGeom>
                          <a:solidFill>
                            <a:srgbClr val="95B3D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C243BF" w14:textId="72200213" w:rsidR="00A167E0" w:rsidRDefault="00443A09">
                              <w:pPr>
                                <w:spacing w:before="2"/>
                                <w:ind w:left="7"/>
                                <w:rPr>
                                  <w:rFonts w:ascii="Cambri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002060"/>
                                  <w:sz w:val="28"/>
                                </w:rPr>
                                <w:t xml:space="preserve">Consignes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E0321F3" id="Group 5" o:spid="_x0000_s1037" style="width:464.65pt;height:17.55pt;mso-position-horizontal-relative:char;mso-position-vertical-relative:line" coordsize="929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">
                <v:rect id="Rectangle 12" o:spid="_x0000_s1038" style="position:absolute;left:9182;top:14;width:101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" fillcolor="#95b3d7" stroked="f"/>
                <v:rect id="Rectangle 11" o:spid="_x0000_s1039" style="position:absolute;left:14;top:14;width:101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" fillcolor="#95b3d7" stroked="f"/>
                <v:line id="Line 10" o:spid="_x0000_s1040" style="position:absolute;visibility:visible;mso-wrap-style:square" from="10,5" to="928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9" o:spid="_x0000_s1041" style="position:absolute;visibility:visible;mso-wrap-style:square" from="5,0" to="5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8" o:spid="_x0000_s1042" style="position:absolute;visibility:visible;mso-wrap-style:square" from="10,346" to="9283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7" o:spid="_x0000_s1043" style="position:absolute;visibility:visible;mso-wrap-style:square" from="9288,0" to="9288,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 id="Text Box 6" o:spid="_x0000_s1044" type="#_x0000_t202" style="position:absolute;left:108;top:9;width:9075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" fillcolor="#95b3d7" stroked="f">
                  <v:textbox inset="0,0,0,0">
                    <w:txbxContent>
                      <w:p w14:paraId="7EC243BF" w14:textId="72200213" w:rsidR="00A167E0" w:rsidRDefault="00443A09">
                        <w:pPr>
                          <w:spacing w:before="2"/>
                          <w:ind w:left="7"/>
                          <w:rPr>
                            <w:rFonts w:ascii="Cambria"/>
                            <w:b/>
                            <w:sz w:val="28"/>
                          </w:rPr>
                        </w:pPr>
                        <w:r>
                          <w:rPr>
                            <w:rFonts w:ascii="Cambria"/>
                            <w:b/>
                            <w:color w:val="002060"/>
                            <w:sz w:val="28"/>
                          </w:rPr>
                          <w:t xml:space="preserve">Consignes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3A2BB3" w14:textId="77777777" w:rsidR="00A167E0" w:rsidRDefault="00A167E0">
      <w:pPr>
        <w:pStyle w:val="Corpsdetexte"/>
        <w:spacing w:before="4"/>
        <w:rPr>
          <w:sz w:val="11"/>
        </w:rPr>
      </w:pPr>
    </w:p>
    <w:p w14:paraId="2522A536" w14:textId="3A95A6B9" w:rsidR="00443A09" w:rsidRDefault="00443A09" w:rsidP="00443A09">
      <w:r w:rsidRPr="00145AE4">
        <w:rPr>
          <w:b/>
          <w:bCs/>
          <w:noProof/>
          <w:u w:val="single"/>
          <w:lang w:bidi="ar-SA"/>
        </w:rPr>
        <w:drawing>
          <wp:anchor distT="0" distB="0" distL="114300" distR="114300" simplePos="0" relativeHeight="251666432" behindDoc="0" locked="0" layoutInCell="1" allowOverlap="1" wp14:anchorId="516BF1CB" wp14:editId="29A41F20">
            <wp:simplePos x="0" y="0"/>
            <wp:positionH relativeFrom="column">
              <wp:posOffset>3406140</wp:posOffset>
            </wp:positionH>
            <wp:positionV relativeFrom="paragraph">
              <wp:posOffset>132080</wp:posOffset>
            </wp:positionV>
            <wp:extent cx="3866515" cy="2548890"/>
            <wp:effectExtent l="0" t="0" r="635" b="3810"/>
            <wp:wrapSquare wrapText="bothSides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515" cy="254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DA9AD2" w14:textId="77777777" w:rsidR="00443A09" w:rsidRDefault="00443A09" w:rsidP="00443A09">
      <w:pPr>
        <w:ind w:right="-523"/>
        <w:jc w:val="both"/>
        <w:rPr>
          <w:sz w:val="28"/>
          <w:szCs w:val="28"/>
        </w:rPr>
      </w:pPr>
    </w:p>
    <w:p w14:paraId="6214B03D" w14:textId="6D052EA0" w:rsidR="00443A09" w:rsidRDefault="00443A09" w:rsidP="00443A09">
      <w:pPr>
        <w:ind w:left="993" w:right="-523"/>
        <w:jc w:val="both"/>
        <w:rPr>
          <w:sz w:val="28"/>
          <w:szCs w:val="28"/>
        </w:rPr>
      </w:pPr>
      <w:r w:rsidRPr="00152F01">
        <w:rPr>
          <w:sz w:val="28"/>
          <w:szCs w:val="28"/>
        </w:rPr>
        <w:t>Pour utiliser cette ressource numérique, assurez-vous d’être sur un ordinateur et d’avoir installé le logiciel mBlock 3.</w:t>
      </w:r>
    </w:p>
    <w:p w14:paraId="4EB9F976" w14:textId="77777777" w:rsidR="00443A09" w:rsidRPr="00CE6F2B" w:rsidRDefault="00443A09" w:rsidP="00443A09">
      <w:pPr>
        <w:ind w:left="993" w:right="-523"/>
        <w:rPr>
          <w:b/>
          <w:bCs/>
          <w:sz w:val="28"/>
          <w:szCs w:val="28"/>
        </w:rPr>
      </w:pPr>
      <w:r w:rsidRPr="00CE6F2B">
        <w:rPr>
          <w:b/>
          <w:bCs/>
          <w:sz w:val="28"/>
          <w:szCs w:val="28"/>
        </w:rPr>
        <w:t xml:space="preserve">[Attention, seule la </w:t>
      </w:r>
      <w:r w:rsidRPr="00CE6F2B">
        <w:rPr>
          <w:b/>
          <w:bCs/>
          <w:color w:val="FF0000"/>
          <w:sz w:val="28"/>
          <w:szCs w:val="28"/>
        </w:rPr>
        <w:t xml:space="preserve">version 3 </w:t>
      </w:r>
      <w:r w:rsidRPr="00CE6F2B">
        <w:rPr>
          <w:b/>
          <w:bCs/>
          <w:sz w:val="28"/>
          <w:szCs w:val="28"/>
        </w:rPr>
        <w:t>permettra de faire fonctionner correctement le programme]</w:t>
      </w:r>
    </w:p>
    <w:p w14:paraId="1F21CFBB" w14:textId="77777777" w:rsidR="00BA011E" w:rsidRDefault="00BA011E" w:rsidP="00443A09">
      <w:pPr>
        <w:ind w:left="993" w:right="-523"/>
        <w:jc w:val="both"/>
        <w:rPr>
          <w:sz w:val="28"/>
          <w:szCs w:val="28"/>
        </w:rPr>
      </w:pPr>
    </w:p>
    <w:p w14:paraId="649BB425" w14:textId="45350C33" w:rsidR="00443A09" w:rsidRDefault="00443A09" w:rsidP="00443A09">
      <w:pPr>
        <w:ind w:left="993" w:right="-523"/>
        <w:jc w:val="both"/>
        <w:rPr>
          <w:sz w:val="28"/>
          <w:szCs w:val="28"/>
        </w:rPr>
      </w:pPr>
      <w:r w:rsidRPr="00152F01">
        <w:rPr>
          <w:sz w:val="28"/>
          <w:szCs w:val="28"/>
        </w:rPr>
        <w:t xml:space="preserve">Vous pouvez y accéder à l’aide du lien suivant : </w:t>
      </w:r>
    </w:p>
    <w:p w14:paraId="1A658F3E" w14:textId="77777777" w:rsidR="00BA011E" w:rsidRDefault="00BA011E" w:rsidP="00443A09">
      <w:pPr>
        <w:ind w:left="993" w:right="-523"/>
        <w:jc w:val="both"/>
        <w:rPr>
          <w:sz w:val="28"/>
          <w:szCs w:val="28"/>
        </w:rPr>
      </w:pPr>
    </w:p>
    <w:p w14:paraId="445AD0A0" w14:textId="490D452D" w:rsidR="00443A09" w:rsidRDefault="00C61EDE" w:rsidP="00443A09">
      <w:pPr>
        <w:ind w:left="993" w:right="-523"/>
        <w:rPr>
          <w:rStyle w:val="Lienhypertexte"/>
          <w:sz w:val="28"/>
          <w:szCs w:val="28"/>
        </w:rPr>
      </w:pPr>
      <w:hyperlink r:id="rId9" w:history="1">
        <w:r w:rsidR="00443A09" w:rsidRPr="00ED58C3">
          <w:rPr>
            <w:rStyle w:val="Lienhypertexte"/>
            <w:sz w:val="28"/>
            <w:szCs w:val="28"/>
          </w:rPr>
          <w:t>https://www.mblock.cc/en-us/download/</w:t>
        </w:r>
      </w:hyperlink>
    </w:p>
    <w:p w14:paraId="1D239B41" w14:textId="21090FCD" w:rsidR="0053202C" w:rsidRDefault="0053202C" w:rsidP="00443A09">
      <w:pPr>
        <w:ind w:left="993" w:right="-523"/>
        <w:rPr>
          <w:rStyle w:val="Lienhypertexte"/>
          <w:color w:val="FF0000"/>
          <w:sz w:val="28"/>
          <w:szCs w:val="28"/>
          <w:highlight w:val="yellow"/>
        </w:rPr>
      </w:pPr>
    </w:p>
    <w:p w14:paraId="6CEC4D4C" w14:textId="13051376" w:rsidR="00326966" w:rsidRPr="00326966" w:rsidRDefault="00326966" w:rsidP="00326966">
      <w:pPr>
        <w:pStyle w:val="Titre1"/>
        <w:rPr>
          <w:rFonts w:ascii="Times New Roman" w:eastAsia="Times New Roman" w:hAnsi="Times New Roman" w:cs="Times New Roman"/>
          <w:color w:val="FF0000"/>
          <w:lang w:bidi="ar-SA"/>
        </w:rPr>
      </w:pPr>
      <w:r>
        <w:rPr>
          <w:rStyle w:val="Lienhypertexte"/>
          <w:color w:val="FF0000"/>
        </w:rPr>
        <w:t>A</w:t>
      </w:r>
      <w:r w:rsidRPr="00326966">
        <w:rPr>
          <w:rStyle w:val="Lienhypertexte"/>
          <w:color w:val="FF0000"/>
        </w:rPr>
        <w:t>ttention, il ne faut cliquer sur le « </w:t>
      </w:r>
      <w:proofErr w:type="spellStart"/>
      <w:r w:rsidRPr="00326966">
        <w:rPr>
          <w:color w:val="FF0000"/>
        </w:rPr>
        <w:t>Download</w:t>
      </w:r>
      <w:proofErr w:type="spellEnd"/>
      <w:r w:rsidRPr="00326966">
        <w:rPr>
          <w:color w:val="FF0000"/>
        </w:rPr>
        <w:t xml:space="preserve"> </w:t>
      </w:r>
      <w:proofErr w:type="spellStart"/>
      <w:r w:rsidRPr="00326966">
        <w:rPr>
          <w:color w:val="FF0000"/>
        </w:rPr>
        <w:t>mBlock</w:t>
      </w:r>
      <w:proofErr w:type="spellEnd"/>
      <w:r w:rsidRPr="00326966">
        <w:rPr>
          <w:color w:val="FF0000"/>
        </w:rPr>
        <w:t xml:space="preserve"> 5</w:t>
      </w:r>
      <w:r w:rsidRPr="00326966">
        <w:rPr>
          <w:color w:val="FF0000"/>
        </w:rPr>
        <w:t> » mais sur « </w:t>
      </w:r>
      <w:proofErr w:type="spellStart"/>
      <w:r w:rsidRPr="00326966">
        <w:rPr>
          <w:color w:val="FF0000"/>
        </w:rPr>
        <w:t>Download</w:t>
      </w:r>
      <w:proofErr w:type="spellEnd"/>
      <w:r w:rsidRPr="00326966">
        <w:rPr>
          <w:color w:val="FF0000"/>
        </w:rPr>
        <w:t xml:space="preserve"> </w:t>
      </w:r>
      <w:proofErr w:type="spellStart"/>
      <w:r w:rsidRPr="00326966">
        <w:rPr>
          <w:color w:val="FF0000"/>
        </w:rPr>
        <w:t>mBlock</w:t>
      </w:r>
      <w:proofErr w:type="spellEnd"/>
      <w:r w:rsidRPr="00326966">
        <w:rPr>
          <w:color w:val="FF0000"/>
        </w:rPr>
        <w:t xml:space="preserve"> 3</w:t>
      </w:r>
      <w:r w:rsidRPr="00326966">
        <w:rPr>
          <w:color w:val="FF0000"/>
        </w:rPr>
        <w:t> » en descendant en bas de la fenêtre.</w:t>
      </w:r>
    </w:p>
    <w:p w14:paraId="7F7BFBFC" w14:textId="40B340D7" w:rsidR="00326966" w:rsidRDefault="00326966" w:rsidP="00326966">
      <w:pPr>
        <w:pStyle w:val="Titre1"/>
        <w:rPr>
          <w:rFonts w:ascii="Times New Roman" w:eastAsia="Times New Roman" w:hAnsi="Times New Roman" w:cs="Times New Roman"/>
          <w:lang w:bidi="ar-SA"/>
        </w:rPr>
      </w:pPr>
    </w:p>
    <w:p w14:paraId="73AFEFCE" w14:textId="35399781" w:rsidR="00326966" w:rsidRPr="0053202C" w:rsidRDefault="00326966" w:rsidP="00443A09">
      <w:pPr>
        <w:ind w:left="993" w:right="-523"/>
        <w:rPr>
          <w:color w:val="FF0000"/>
          <w:sz w:val="28"/>
          <w:szCs w:val="28"/>
        </w:rPr>
      </w:pPr>
      <w:r>
        <w:rPr>
          <w:rStyle w:val="Lienhypertexte"/>
          <w:color w:val="FF0000"/>
          <w:sz w:val="28"/>
          <w:szCs w:val="28"/>
        </w:rPr>
        <w:lastRenderedPageBreak/>
        <w:t xml:space="preserve"> </w:t>
      </w:r>
    </w:p>
    <w:p w14:paraId="6B025427" w14:textId="1BE8C680" w:rsidR="00443A09" w:rsidRPr="00152F01" w:rsidRDefault="00443A09" w:rsidP="00443A09">
      <w:pPr>
        <w:ind w:left="993" w:right="-523"/>
        <w:jc w:val="both"/>
        <w:rPr>
          <w:sz w:val="28"/>
          <w:szCs w:val="28"/>
        </w:rPr>
      </w:pPr>
      <w:r w:rsidRPr="00152F01">
        <w:rPr>
          <w:noProof/>
          <w:sz w:val="28"/>
          <w:szCs w:val="28"/>
          <w:lang w:bidi="ar-SA"/>
        </w:rPr>
        <w:drawing>
          <wp:anchor distT="0" distB="0" distL="114300" distR="114300" simplePos="0" relativeHeight="251664384" behindDoc="0" locked="0" layoutInCell="1" allowOverlap="1" wp14:anchorId="49A9411F" wp14:editId="268A325A">
            <wp:simplePos x="0" y="0"/>
            <wp:positionH relativeFrom="column">
              <wp:posOffset>3810635</wp:posOffset>
            </wp:positionH>
            <wp:positionV relativeFrom="paragraph">
              <wp:posOffset>199390</wp:posOffset>
            </wp:positionV>
            <wp:extent cx="3379470" cy="2621280"/>
            <wp:effectExtent l="0" t="0" r="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947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6347B0" w14:textId="289066B5" w:rsidR="00443A09" w:rsidRDefault="00443A09" w:rsidP="00443A09">
      <w:pPr>
        <w:ind w:left="993" w:right="-523"/>
        <w:jc w:val="both"/>
        <w:rPr>
          <w:sz w:val="28"/>
          <w:szCs w:val="28"/>
        </w:rPr>
      </w:pPr>
      <w:r w:rsidRPr="00152F01">
        <w:rPr>
          <w:sz w:val="28"/>
          <w:szCs w:val="28"/>
        </w:rPr>
        <w:t>Pour utiliser la ressource numérique « </w:t>
      </w:r>
      <w:r w:rsidRPr="00152F01">
        <w:rPr>
          <w:b/>
          <w:bCs/>
          <w:sz w:val="28"/>
          <w:szCs w:val="28"/>
        </w:rPr>
        <w:t>Mesure</w:t>
      </w:r>
      <w:r w:rsidR="00BA011E">
        <w:rPr>
          <w:b/>
          <w:bCs/>
          <w:sz w:val="28"/>
          <w:szCs w:val="28"/>
        </w:rPr>
        <w:t>r le</w:t>
      </w:r>
      <w:r w:rsidRPr="00152F01">
        <w:rPr>
          <w:b/>
          <w:bCs/>
          <w:sz w:val="28"/>
          <w:szCs w:val="28"/>
        </w:rPr>
        <w:t xml:space="preserve"> pH.sb2</w:t>
      </w:r>
      <w:r w:rsidRPr="00152F01">
        <w:rPr>
          <w:sz w:val="28"/>
          <w:szCs w:val="28"/>
        </w:rPr>
        <w:t> », effectuez un clic-droit dessus et sélectionnez « </w:t>
      </w:r>
      <w:r w:rsidRPr="00152F01">
        <w:rPr>
          <w:b/>
          <w:bCs/>
          <w:sz w:val="28"/>
          <w:szCs w:val="28"/>
        </w:rPr>
        <w:t>ouvrir avec</w:t>
      </w:r>
      <w:r w:rsidRPr="00152F01">
        <w:rPr>
          <w:sz w:val="28"/>
          <w:szCs w:val="28"/>
        </w:rPr>
        <w:t> », ensuite utilisez le logiciel « </w:t>
      </w:r>
      <w:r w:rsidRPr="00152F01">
        <w:rPr>
          <w:b/>
          <w:bCs/>
          <w:sz w:val="28"/>
          <w:szCs w:val="28"/>
        </w:rPr>
        <w:t>mBlock.exe</w:t>
      </w:r>
      <w:r w:rsidRPr="00152F01">
        <w:rPr>
          <w:sz w:val="28"/>
          <w:szCs w:val="28"/>
        </w:rPr>
        <w:t> ».</w:t>
      </w:r>
    </w:p>
    <w:p w14:paraId="22C21DF4" w14:textId="77777777" w:rsidR="00443A09" w:rsidRDefault="00443A09" w:rsidP="00443A09">
      <w:pPr>
        <w:ind w:left="993" w:right="-523"/>
        <w:jc w:val="both"/>
        <w:rPr>
          <w:sz w:val="28"/>
          <w:szCs w:val="28"/>
        </w:rPr>
      </w:pPr>
    </w:p>
    <w:p w14:paraId="0C03EC84" w14:textId="6F2AEC2F" w:rsidR="00443A09" w:rsidRDefault="00443A09" w:rsidP="00443A09">
      <w:pPr>
        <w:ind w:left="993" w:right="-523"/>
        <w:jc w:val="both"/>
        <w:rPr>
          <w:sz w:val="28"/>
          <w:szCs w:val="28"/>
        </w:rPr>
      </w:pPr>
      <w:r>
        <w:rPr>
          <w:sz w:val="28"/>
          <w:szCs w:val="28"/>
        </w:rPr>
        <w:t>Une fois le fichier ouvert, cliquez sur le drapeau vert pour activer le programme, et déplacez la sonde pH-métrique sur les 6 éléments pour connaître la valeur de pH de la solution qu’ils contiennent.</w:t>
      </w:r>
    </w:p>
    <w:p w14:paraId="5CB3AA34" w14:textId="739572B7" w:rsidR="00BA011E" w:rsidRDefault="00BA011E" w:rsidP="00443A09">
      <w:pPr>
        <w:ind w:left="993" w:right="-523"/>
        <w:jc w:val="both"/>
        <w:rPr>
          <w:sz w:val="28"/>
          <w:szCs w:val="28"/>
        </w:rPr>
      </w:pPr>
    </w:p>
    <w:p w14:paraId="475ED0EA" w14:textId="4331C3EB" w:rsidR="00BA011E" w:rsidRPr="004B1DB2" w:rsidRDefault="004B1DB2" w:rsidP="00443A09">
      <w:pPr>
        <w:ind w:left="993" w:right="-523"/>
        <w:jc w:val="both"/>
        <w:rPr>
          <w:color w:val="FF0000"/>
          <w:sz w:val="28"/>
          <w:szCs w:val="28"/>
        </w:rPr>
      </w:pPr>
      <w:r w:rsidRPr="004B1DB2">
        <w:rPr>
          <w:b/>
          <w:bCs/>
          <w:color w:val="FF0000"/>
          <w:sz w:val="28"/>
          <w:szCs w:val="28"/>
          <w:u w:val="single"/>
        </w:rPr>
        <w:t>Important</w:t>
      </w:r>
      <w:r w:rsidRPr="004B1DB2">
        <w:rPr>
          <w:color w:val="FF0000"/>
          <w:sz w:val="28"/>
          <w:szCs w:val="28"/>
        </w:rPr>
        <w:t> : A l’ouverture de mBlock, si une petite fenêtre au centre s’ouvre automatiquement, cliquez sur « Ne pas montrer la prochaine fois » puis cliquez sur « Télécharger plus tard ».</w:t>
      </w:r>
    </w:p>
    <w:p w14:paraId="6735F53F" w14:textId="77777777" w:rsidR="004B1DB2" w:rsidRDefault="004B1DB2" w:rsidP="00443A09">
      <w:pPr>
        <w:ind w:left="993" w:right="-523"/>
        <w:jc w:val="both"/>
        <w:rPr>
          <w:sz w:val="28"/>
          <w:szCs w:val="28"/>
        </w:rPr>
      </w:pPr>
    </w:p>
    <w:p w14:paraId="0D953363" w14:textId="77777777" w:rsidR="00443A09" w:rsidRPr="00BA011E" w:rsidRDefault="00443A09" w:rsidP="00443A09">
      <w:pPr>
        <w:pStyle w:val="Paragraphedeliste"/>
        <w:widowControl/>
        <w:numPr>
          <w:ilvl w:val="0"/>
          <w:numId w:val="5"/>
        </w:numPr>
        <w:autoSpaceDE/>
        <w:autoSpaceDN/>
        <w:spacing w:after="160" w:line="259" w:lineRule="auto"/>
        <w:ind w:left="993" w:right="-523"/>
        <w:contextualSpacing/>
        <w:jc w:val="both"/>
        <w:rPr>
          <w:b/>
          <w:bCs/>
          <w:sz w:val="28"/>
          <w:szCs w:val="28"/>
          <w:u w:val="single"/>
        </w:rPr>
      </w:pPr>
      <w:r w:rsidRPr="00BA011E">
        <w:rPr>
          <w:b/>
          <w:bCs/>
          <w:sz w:val="28"/>
          <w:szCs w:val="28"/>
          <w:u w:val="single"/>
        </w:rPr>
        <w:t>Complétez ainsi le tableau suivant :</w:t>
      </w:r>
    </w:p>
    <w:tbl>
      <w:tblPr>
        <w:tblStyle w:val="Grilledutableau"/>
        <w:tblW w:w="0" w:type="auto"/>
        <w:tblInd w:w="1847" w:type="dxa"/>
        <w:tblLook w:val="04A0" w:firstRow="1" w:lastRow="0" w:firstColumn="1" w:lastColumn="0" w:noHBand="0" w:noVBand="1"/>
      </w:tblPr>
      <w:tblGrid>
        <w:gridCol w:w="4014"/>
        <w:gridCol w:w="3348"/>
      </w:tblGrid>
      <w:tr w:rsidR="00443A09" w14:paraId="52F655CC" w14:textId="77777777" w:rsidTr="00BA011E">
        <w:trPr>
          <w:trHeight w:val="388"/>
        </w:trPr>
        <w:tc>
          <w:tcPr>
            <w:tcW w:w="4014" w:type="dxa"/>
            <w:tcBorders>
              <w:bottom w:val="double" w:sz="4" w:space="0" w:color="auto"/>
              <w:right w:val="double" w:sz="4" w:space="0" w:color="auto"/>
            </w:tcBorders>
          </w:tcPr>
          <w:p w14:paraId="2FE10F9E" w14:textId="77777777" w:rsidR="00443A09" w:rsidRPr="00152F01" w:rsidRDefault="00443A09" w:rsidP="00BA011E">
            <w:pPr>
              <w:ind w:left="993" w:right="-523"/>
              <w:rPr>
                <w:b/>
                <w:bCs/>
                <w:sz w:val="28"/>
                <w:szCs w:val="28"/>
              </w:rPr>
            </w:pPr>
            <w:r w:rsidRPr="00152F01">
              <w:rPr>
                <w:b/>
                <w:bCs/>
                <w:sz w:val="28"/>
                <w:szCs w:val="28"/>
              </w:rPr>
              <w:t>Solution testée</w:t>
            </w:r>
          </w:p>
        </w:tc>
        <w:tc>
          <w:tcPr>
            <w:tcW w:w="3348" w:type="dxa"/>
            <w:tcBorders>
              <w:left w:val="double" w:sz="4" w:space="0" w:color="auto"/>
              <w:bottom w:val="double" w:sz="4" w:space="0" w:color="auto"/>
            </w:tcBorders>
          </w:tcPr>
          <w:p w14:paraId="6820F225" w14:textId="77777777" w:rsidR="00443A09" w:rsidRPr="00152F01" w:rsidRDefault="00443A09" w:rsidP="00BA011E">
            <w:pPr>
              <w:ind w:left="993" w:right="-106"/>
              <w:rPr>
                <w:b/>
                <w:bCs/>
                <w:sz w:val="28"/>
                <w:szCs w:val="28"/>
              </w:rPr>
            </w:pPr>
            <w:r w:rsidRPr="00152F01">
              <w:rPr>
                <w:b/>
                <w:bCs/>
                <w:sz w:val="28"/>
                <w:szCs w:val="28"/>
              </w:rPr>
              <w:t>pH mesuré</w:t>
            </w:r>
          </w:p>
        </w:tc>
      </w:tr>
      <w:tr w:rsidR="00443A09" w14:paraId="3A3449A6" w14:textId="77777777" w:rsidTr="00BA011E">
        <w:trPr>
          <w:trHeight w:val="388"/>
        </w:trPr>
        <w:tc>
          <w:tcPr>
            <w:tcW w:w="4014" w:type="dxa"/>
            <w:tcBorders>
              <w:top w:val="double" w:sz="4" w:space="0" w:color="auto"/>
              <w:right w:val="double" w:sz="4" w:space="0" w:color="auto"/>
            </w:tcBorders>
          </w:tcPr>
          <w:p w14:paraId="4F466393" w14:textId="77777777" w:rsidR="00443A09" w:rsidRDefault="00443A09" w:rsidP="00BA011E">
            <w:pPr>
              <w:ind w:left="312" w:right="-5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 de citron</w:t>
            </w:r>
          </w:p>
        </w:tc>
        <w:tc>
          <w:tcPr>
            <w:tcW w:w="3348" w:type="dxa"/>
            <w:tcBorders>
              <w:top w:val="double" w:sz="4" w:space="0" w:color="auto"/>
              <w:left w:val="double" w:sz="4" w:space="0" w:color="auto"/>
            </w:tcBorders>
          </w:tcPr>
          <w:p w14:paraId="5A66F0E4" w14:textId="77777777" w:rsidR="00443A09" w:rsidRDefault="00443A09" w:rsidP="00443A09">
            <w:pPr>
              <w:ind w:left="993" w:right="-523"/>
              <w:jc w:val="both"/>
              <w:rPr>
                <w:sz w:val="28"/>
                <w:szCs w:val="28"/>
              </w:rPr>
            </w:pPr>
          </w:p>
        </w:tc>
      </w:tr>
      <w:tr w:rsidR="00443A09" w14:paraId="4AC093B7" w14:textId="77777777" w:rsidTr="00BA011E">
        <w:trPr>
          <w:trHeight w:val="400"/>
        </w:trPr>
        <w:tc>
          <w:tcPr>
            <w:tcW w:w="4014" w:type="dxa"/>
            <w:tcBorders>
              <w:right w:val="double" w:sz="4" w:space="0" w:color="auto"/>
            </w:tcBorders>
          </w:tcPr>
          <w:p w14:paraId="02FA3196" w14:textId="77777777" w:rsidR="00443A09" w:rsidRDefault="00443A09" w:rsidP="00BA011E">
            <w:pPr>
              <w:ind w:left="312" w:right="-5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Lessive</w:t>
            </w:r>
          </w:p>
        </w:tc>
        <w:tc>
          <w:tcPr>
            <w:tcW w:w="3348" w:type="dxa"/>
            <w:tcBorders>
              <w:left w:val="double" w:sz="4" w:space="0" w:color="auto"/>
            </w:tcBorders>
          </w:tcPr>
          <w:p w14:paraId="534CF785" w14:textId="77777777" w:rsidR="00443A09" w:rsidRDefault="00443A09" w:rsidP="00443A09">
            <w:pPr>
              <w:ind w:left="993" w:right="-523"/>
              <w:jc w:val="both"/>
              <w:rPr>
                <w:sz w:val="28"/>
                <w:szCs w:val="28"/>
              </w:rPr>
            </w:pPr>
          </w:p>
        </w:tc>
      </w:tr>
      <w:tr w:rsidR="00443A09" w14:paraId="43B144A0" w14:textId="77777777" w:rsidTr="00BA011E">
        <w:trPr>
          <w:trHeight w:val="388"/>
        </w:trPr>
        <w:tc>
          <w:tcPr>
            <w:tcW w:w="4014" w:type="dxa"/>
            <w:tcBorders>
              <w:right w:val="double" w:sz="4" w:space="0" w:color="auto"/>
            </w:tcBorders>
          </w:tcPr>
          <w:p w14:paraId="58EFC1A0" w14:textId="77777777" w:rsidR="00443A09" w:rsidRDefault="00443A09" w:rsidP="00BA011E">
            <w:pPr>
              <w:ind w:left="312" w:right="-5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Eau minérale</w:t>
            </w:r>
          </w:p>
        </w:tc>
        <w:tc>
          <w:tcPr>
            <w:tcW w:w="3348" w:type="dxa"/>
            <w:tcBorders>
              <w:left w:val="double" w:sz="4" w:space="0" w:color="auto"/>
            </w:tcBorders>
          </w:tcPr>
          <w:p w14:paraId="00E3F16B" w14:textId="77777777" w:rsidR="00443A09" w:rsidRDefault="00443A09" w:rsidP="00443A09">
            <w:pPr>
              <w:ind w:left="993" w:right="-523"/>
              <w:jc w:val="both"/>
              <w:rPr>
                <w:sz w:val="28"/>
                <w:szCs w:val="28"/>
              </w:rPr>
            </w:pPr>
          </w:p>
        </w:tc>
      </w:tr>
      <w:tr w:rsidR="00443A09" w14:paraId="7C3C41C7" w14:textId="77777777" w:rsidTr="00BA011E">
        <w:trPr>
          <w:trHeight w:val="388"/>
        </w:trPr>
        <w:tc>
          <w:tcPr>
            <w:tcW w:w="4014" w:type="dxa"/>
            <w:tcBorders>
              <w:right w:val="double" w:sz="4" w:space="0" w:color="auto"/>
            </w:tcBorders>
          </w:tcPr>
          <w:p w14:paraId="02A29528" w14:textId="77777777" w:rsidR="00443A09" w:rsidRDefault="00443A09" w:rsidP="00BA011E">
            <w:pPr>
              <w:ind w:left="312" w:right="-5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Déboucheur de canalisation</w:t>
            </w:r>
          </w:p>
        </w:tc>
        <w:tc>
          <w:tcPr>
            <w:tcW w:w="3348" w:type="dxa"/>
            <w:tcBorders>
              <w:left w:val="double" w:sz="4" w:space="0" w:color="auto"/>
            </w:tcBorders>
          </w:tcPr>
          <w:p w14:paraId="3240D51B" w14:textId="77777777" w:rsidR="00443A09" w:rsidRDefault="00443A09" w:rsidP="00443A09">
            <w:pPr>
              <w:ind w:left="993" w:right="-523"/>
              <w:jc w:val="both"/>
              <w:rPr>
                <w:sz w:val="28"/>
                <w:szCs w:val="28"/>
              </w:rPr>
            </w:pPr>
          </w:p>
        </w:tc>
      </w:tr>
      <w:tr w:rsidR="00443A09" w14:paraId="456EEC19" w14:textId="77777777" w:rsidTr="00BA011E">
        <w:trPr>
          <w:trHeight w:val="388"/>
        </w:trPr>
        <w:tc>
          <w:tcPr>
            <w:tcW w:w="4014" w:type="dxa"/>
            <w:tcBorders>
              <w:right w:val="double" w:sz="4" w:space="0" w:color="auto"/>
            </w:tcBorders>
          </w:tcPr>
          <w:p w14:paraId="2EB45F63" w14:textId="7AAE2D58" w:rsidR="00443A09" w:rsidRDefault="00326966" w:rsidP="00BA011E">
            <w:pPr>
              <w:ind w:left="312" w:right="-5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Eau s</w:t>
            </w:r>
            <w:r w:rsidR="00443A09">
              <w:rPr>
                <w:sz w:val="28"/>
                <w:szCs w:val="28"/>
              </w:rPr>
              <w:t>avon</w:t>
            </w:r>
            <w:r>
              <w:rPr>
                <w:sz w:val="28"/>
                <w:szCs w:val="28"/>
              </w:rPr>
              <w:t>neuse</w:t>
            </w:r>
          </w:p>
        </w:tc>
        <w:tc>
          <w:tcPr>
            <w:tcW w:w="3348" w:type="dxa"/>
            <w:tcBorders>
              <w:left w:val="double" w:sz="4" w:space="0" w:color="auto"/>
            </w:tcBorders>
          </w:tcPr>
          <w:p w14:paraId="58BC289D" w14:textId="51900B1E" w:rsidR="00443A09" w:rsidRPr="0053202C" w:rsidRDefault="00443A09" w:rsidP="0053202C">
            <w:pPr>
              <w:ind w:right="-52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43A09" w14:paraId="55B840B1" w14:textId="77777777" w:rsidTr="00BA011E">
        <w:trPr>
          <w:trHeight w:val="400"/>
        </w:trPr>
        <w:tc>
          <w:tcPr>
            <w:tcW w:w="4014" w:type="dxa"/>
            <w:tcBorders>
              <w:right w:val="double" w:sz="4" w:space="0" w:color="auto"/>
            </w:tcBorders>
          </w:tcPr>
          <w:p w14:paraId="4B64457C" w14:textId="77777777" w:rsidR="00443A09" w:rsidRDefault="00443A09" w:rsidP="00BA011E">
            <w:pPr>
              <w:ind w:left="312" w:right="-5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Jus d’orange</w:t>
            </w:r>
          </w:p>
        </w:tc>
        <w:tc>
          <w:tcPr>
            <w:tcW w:w="3348" w:type="dxa"/>
            <w:tcBorders>
              <w:left w:val="double" w:sz="4" w:space="0" w:color="auto"/>
            </w:tcBorders>
          </w:tcPr>
          <w:p w14:paraId="60CA8E0C" w14:textId="77777777" w:rsidR="00443A09" w:rsidRDefault="00443A09" w:rsidP="00443A09">
            <w:pPr>
              <w:ind w:left="993" w:right="-523"/>
              <w:jc w:val="both"/>
              <w:rPr>
                <w:sz w:val="28"/>
                <w:szCs w:val="28"/>
              </w:rPr>
            </w:pPr>
          </w:p>
        </w:tc>
      </w:tr>
    </w:tbl>
    <w:p w14:paraId="697B495B" w14:textId="77777777" w:rsidR="00443A09" w:rsidRDefault="00443A09" w:rsidP="00443A09">
      <w:pPr>
        <w:ind w:left="993" w:right="-523"/>
        <w:jc w:val="both"/>
        <w:rPr>
          <w:sz w:val="28"/>
          <w:szCs w:val="28"/>
        </w:rPr>
      </w:pPr>
    </w:p>
    <w:p w14:paraId="39BA0CC3" w14:textId="77777777" w:rsidR="00443A09" w:rsidRPr="00BA011E" w:rsidRDefault="00443A09" w:rsidP="00443A09">
      <w:pPr>
        <w:pStyle w:val="Paragraphedeliste"/>
        <w:widowControl/>
        <w:numPr>
          <w:ilvl w:val="0"/>
          <w:numId w:val="5"/>
        </w:numPr>
        <w:autoSpaceDE/>
        <w:autoSpaceDN/>
        <w:spacing w:after="160" w:line="259" w:lineRule="auto"/>
        <w:ind w:left="993" w:right="-523"/>
        <w:contextualSpacing/>
        <w:jc w:val="both"/>
        <w:rPr>
          <w:b/>
          <w:bCs/>
          <w:sz w:val="28"/>
          <w:szCs w:val="28"/>
          <w:u w:val="single"/>
        </w:rPr>
      </w:pPr>
      <w:r w:rsidRPr="00BA011E">
        <w:rPr>
          <w:b/>
          <w:bCs/>
          <w:sz w:val="28"/>
          <w:szCs w:val="28"/>
          <w:u w:val="single"/>
        </w:rPr>
        <w:t>Modifier le programme de la sonde pH :</w:t>
      </w:r>
    </w:p>
    <w:p w14:paraId="3188737A" w14:textId="78C77927" w:rsidR="00443A09" w:rsidRDefault="004B1DB2" w:rsidP="00443A09">
      <w:pPr>
        <w:ind w:left="993" w:right="-523"/>
        <w:jc w:val="both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0" locked="0" layoutInCell="1" allowOverlap="1" wp14:anchorId="181A6ACD" wp14:editId="721A5191">
            <wp:simplePos x="0" y="0"/>
            <wp:positionH relativeFrom="column">
              <wp:posOffset>6057900</wp:posOffset>
            </wp:positionH>
            <wp:positionV relativeFrom="paragraph">
              <wp:posOffset>300990</wp:posOffset>
            </wp:positionV>
            <wp:extent cx="673100" cy="655320"/>
            <wp:effectExtent l="0" t="0" r="0" b="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A09">
        <w:rPr>
          <w:sz w:val="28"/>
          <w:szCs w:val="28"/>
        </w:rPr>
        <w:t xml:space="preserve">Pour modifier le programme de la sonde de pH, il est nécessaire de stopper le programme en haut à droite de la scène </w:t>
      </w:r>
      <w:r w:rsidR="00443A09">
        <w:rPr>
          <w:noProof/>
          <w:lang w:bidi="ar-SA"/>
        </w:rPr>
        <w:drawing>
          <wp:inline distT="0" distB="0" distL="0" distR="0" wp14:anchorId="55F582C9" wp14:editId="40AD5C55">
            <wp:extent cx="243840" cy="295175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7831" cy="30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3A09">
        <w:rPr>
          <w:sz w:val="28"/>
          <w:szCs w:val="28"/>
        </w:rPr>
        <w:t>.</w:t>
      </w:r>
    </w:p>
    <w:p w14:paraId="1C91EBB6" w14:textId="77777777" w:rsidR="004B1DB2" w:rsidRDefault="004B1DB2" w:rsidP="00443A09">
      <w:pPr>
        <w:ind w:left="993" w:right="-523"/>
        <w:jc w:val="both"/>
        <w:rPr>
          <w:sz w:val="28"/>
          <w:szCs w:val="28"/>
        </w:rPr>
      </w:pPr>
    </w:p>
    <w:p w14:paraId="5AC2D29B" w14:textId="23A8EFE6" w:rsidR="00443A09" w:rsidRDefault="00443A09" w:rsidP="00443A09">
      <w:pPr>
        <w:ind w:left="993" w:right="-523"/>
        <w:jc w:val="both"/>
        <w:rPr>
          <w:sz w:val="28"/>
          <w:szCs w:val="28"/>
        </w:rPr>
      </w:pPr>
      <w:r>
        <w:rPr>
          <w:sz w:val="28"/>
          <w:szCs w:val="28"/>
        </w:rPr>
        <w:t>Ensuite il faut sélectionner le lutin</w:t>
      </w:r>
      <w:r w:rsidR="004B1DB2">
        <w:rPr>
          <w:sz w:val="28"/>
          <w:szCs w:val="28"/>
        </w:rPr>
        <w:t xml:space="preserve"> « sonde pH »</w:t>
      </w:r>
      <w:r>
        <w:rPr>
          <w:sz w:val="28"/>
          <w:szCs w:val="28"/>
        </w:rPr>
        <w:t xml:space="preserve"> en dessous de la scène : </w:t>
      </w:r>
    </w:p>
    <w:p w14:paraId="7F16627D" w14:textId="77777777" w:rsidR="00443A09" w:rsidRDefault="00443A09" w:rsidP="00443A09">
      <w:pPr>
        <w:ind w:left="993" w:right="-523"/>
        <w:jc w:val="both"/>
        <w:rPr>
          <w:sz w:val="28"/>
          <w:szCs w:val="28"/>
        </w:rPr>
      </w:pPr>
      <w:r>
        <w:rPr>
          <w:sz w:val="28"/>
          <w:szCs w:val="28"/>
        </w:rPr>
        <w:t>Dans l’onglet « Instruction » en haut à droite, il est alors possible de modifier les lignes du programme.</w:t>
      </w:r>
    </w:p>
    <w:p w14:paraId="18CD61FA" w14:textId="77777777" w:rsidR="00443A09" w:rsidRDefault="00443A09" w:rsidP="00443A09">
      <w:pPr>
        <w:ind w:left="993" w:right="-523"/>
        <w:jc w:val="both"/>
        <w:rPr>
          <w:sz w:val="28"/>
          <w:szCs w:val="28"/>
        </w:rPr>
      </w:pPr>
      <w:r>
        <w:rPr>
          <w:sz w:val="28"/>
          <w:szCs w:val="28"/>
        </w:rPr>
        <w:t>Certains blocs contiennent les inscriptions qu’indique la sonde à l’écran.</w:t>
      </w:r>
    </w:p>
    <w:p w14:paraId="1A34845F" w14:textId="77777777" w:rsidR="00443A09" w:rsidRDefault="00443A09" w:rsidP="00443A09">
      <w:pPr>
        <w:ind w:left="993" w:right="-5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but de l’exercice est de modifier les lignes du programme qui indique </w:t>
      </w:r>
      <w:r>
        <w:rPr>
          <w:noProof/>
          <w:lang w:bidi="ar-SA"/>
        </w:rPr>
        <w:drawing>
          <wp:inline distT="0" distB="0" distL="0" distR="0" wp14:anchorId="72C667AF" wp14:editId="40848D66">
            <wp:extent cx="2209800" cy="342900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et ainsi changer les « ??? » en acide, basique ou neutre selon la réponse attendue pour la solution testée.</w:t>
      </w:r>
    </w:p>
    <w:p w14:paraId="6BC6EE1A" w14:textId="57E18CC4" w:rsidR="00443A09" w:rsidRPr="00CE6F2B" w:rsidRDefault="00443A09" w:rsidP="00443A09">
      <w:pPr>
        <w:ind w:left="993" w:right="-523"/>
        <w:jc w:val="both"/>
        <w:rPr>
          <w:sz w:val="28"/>
          <w:szCs w:val="28"/>
        </w:rPr>
      </w:pPr>
      <w:r w:rsidRPr="00BA011E">
        <w:rPr>
          <w:b/>
          <w:bCs/>
          <w:sz w:val="28"/>
          <w:szCs w:val="28"/>
        </w:rPr>
        <w:t xml:space="preserve">Pour faire vérifier votre travail, enregistrez ces modifications (Fichier </w:t>
      </w:r>
      <w:r w:rsidRPr="00BA011E">
        <w:rPr>
          <w:b/>
          <w:bCs/>
          <w:sz w:val="28"/>
          <w:szCs w:val="28"/>
        </w:rPr>
        <w:sym w:font="Wingdings" w:char="F0E0"/>
      </w:r>
      <w:r w:rsidRPr="00BA011E">
        <w:rPr>
          <w:b/>
          <w:bCs/>
          <w:sz w:val="28"/>
          <w:szCs w:val="28"/>
        </w:rPr>
        <w:t xml:space="preserve"> Enregistrer le projet), puis renvoyer le fichier à votre professeur</w:t>
      </w:r>
      <w:r w:rsidR="00BA011E">
        <w:rPr>
          <w:b/>
          <w:bCs/>
          <w:sz w:val="28"/>
          <w:szCs w:val="28"/>
        </w:rPr>
        <w:t>(e)</w:t>
      </w:r>
      <w:r w:rsidRPr="00BA011E">
        <w:rPr>
          <w:b/>
          <w:bCs/>
          <w:sz w:val="28"/>
          <w:szCs w:val="28"/>
        </w:rPr>
        <w:t xml:space="preserve"> qui pourra vérifier vos modifications</w:t>
      </w:r>
      <w:r>
        <w:rPr>
          <w:sz w:val="28"/>
          <w:szCs w:val="28"/>
        </w:rPr>
        <w:t>.</w:t>
      </w:r>
    </w:p>
    <w:sectPr w:rsidR="00443A09" w:rsidRPr="00CE6F2B" w:rsidSect="004B1DB2">
      <w:pgSz w:w="11900" w:h="16840"/>
      <w:pgMar w:top="426" w:right="1268" w:bottom="280" w:left="240" w:header="454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3FFAC" w14:textId="77777777" w:rsidR="00C61EDE" w:rsidRDefault="00C61EDE" w:rsidP="00BA011E">
      <w:r>
        <w:separator/>
      </w:r>
    </w:p>
  </w:endnote>
  <w:endnote w:type="continuationSeparator" w:id="0">
    <w:p w14:paraId="05B25B9E" w14:textId="77777777" w:rsidR="00C61EDE" w:rsidRDefault="00C61EDE" w:rsidP="00BA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58517" w14:textId="5FC6C3AF" w:rsidR="00BA011E" w:rsidRDefault="00BA011E" w:rsidP="00BA011E">
    <w:pPr>
      <w:pStyle w:val="Pieddepage"/>
    </w:pPr>
    <w:r>
      <w:t xml:space="preserve">D’après les travaux </w:t>
    </w:r>
    <w:proofErr w:type="spellStart"/>
    <w:r>
      <w:t>TraAm</w:t>
    </w:r>
    <w:proofErr w:type="spellEnd"/>
    <w:r>
      <w:t xml:space="preserve"> 2018, inspiré des travaux de </w:t>
    </w:r>
    <w:proofErr w:type="gramStart"/>
    <w:r>
      <w:t>F.BAILLEUL</w:t>
    </w:r>
    <w:proofErr w:type="gramEnd"/>
  </w:p>
  <w:p w14:paraId="0BA9CEFC" w14:textId="1EAF0894" w:rsidR="00BA011E" w:rsidRDefault="00BA011E" w:rsidP="00BA011E">
    <w:pPr>
      <w:pStyle w:val="Pieddepage"/>
      <w:widowControl/>
      <w:numPr>
        <w:ilvl w:val="0"/>
        <w:numId w:val="6"/>
      </w:numPr>
      <w:autoSpaceDE/>
      <w:autoSpaceDN/>
      <w:jc w:val="right"/>
    </w:pPr>
    <w:r>
      <w:t>BUIRE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01D57" w14:textId="77777777" w:rsidR="00C61EDE" w:rsidRDefault="00C61EDE" w:rsidP="00BA011E">
      <w:r>
        <w:separator/>
      </w:r>
    </w:p>
  </w:footnote>
  <w:footnote w:type="continuationSeparator" w:id="0">
    <w:p w14:paraId="211453C5" w14:textId="77777777" w:rsidR="00C61EDE" w:rsidRDefault="00C61EDE" w:rsidP="00BA0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39BD"/>
    <w:multiLevelType w:val="hybridMultilevel"/>
    <w:tmpl w:val="7FA07BEA"/>
    <w:lvl w:ilvl="0" w:tplc="3222AA9E">
      <w:start w:val="3"/>
      <w:numFmt w:val="lowerLetter"/>
      <w:lvlText w:val="%1-"/>
      <w:lvlJc w:val="left"/>
      <w:pPr>
        <w:ind w:left="1742" w:hanging="423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fr-FR" w:eastAsia="fr-FR" w:bidi="fr-FR"/>
      </w:rPr>
    </w:lvl>
    <w:lvl w:ilvl="1" w:tplc="FEAA4B7A">
      <w:numFmt w:val="bullet"/>
      <w:lvlText w:val="•"/>
      <w:lvlJc w:val="left"/>
      <w:pPr>
        <w:ind w:left="2708" w:hanging="423"/>
      </w:pPr>
      <w:rPr>
        <w:rFonts w:hint="default"/>
        <w:lang w:val="fr-FR" w:eastAsia="fr-FR" w:bidi="fr-FR"/>
      </w:rPr>
    </w:lvl>
    <w:lvl w:ilvl="2" w:tplc="15D267AE">
      <w:numFmt w:val="bullet"/>
      <w:lvlText w:val="•"/>
      <w:lvlJc w:val="left"/>
      <w:pPr>
        <w:ind w:left="3676" w:hanging="423"/>
      </w:pPr>
      <w:rPr>
        <w:rFonts w:hint="default"/>
        <w:lang w:val="fr-FR" w:eastAsia="fr-FR" w:bidi="fr-FR"/>
      </w:rPr>
    </w:lvl>
    <w:lvl w:ilvl="3" w:tplc="D5409804">
      <w:numFmt w:val="bullet"/>
      <w:lvlText w:val="•"/>
      <w:lvlJc w:val="left"/>
      <w:pPr>
        <w:ind w:left="4644" w:hanging="423"/>
      </w:pPr>
      <w:rPr>
        <w:rFonts w:hint="default"/>
        <w:lang w:val="fr-FR" w:eastAsia="fr-FR" w:bidi="fr-FR"/>
      </w:rPr>
    </w:lvl>
    <w:lvl w:ilvl="4" w:tplc="62D03CBE">
      <w:numFmt w:val="bullet"/>
      <w:lvlText w:val="•"/>
      <w:lvlJc w:val="left"/>
      <w:pPr>
        <w:ind w:left="5612" w:hanging="423"/>
      </w:pPr>
      <w:rPr>
        <w:rFonts w:hint="default"/>
        <w:lang w:val="fr-FR" w:eastAsia="fr-FR" w:bidi="fr-FR"/>
      </w:rPr>
    </w:lvl>
    <w:lvl w:ilvl="5" w:tplc="91F4A828">
      <w:numFmt w:val="bullet"/>
      <w:lvlText w:val="•"/>
      <w:lvlJc w:val="left"/>
      <w:pPr>
        <w:ind w:left="6580" w:hanging="423"/>
      </w:pPr>
      <w:rPr>
        <w:rFonts w:hint="default"/>
        <w:lang w:val="fr-FR" w:eastAsia="fr-FR" w:bidi="fr-FR"/>
      </w:rPr>
    </w:lvl>
    <w:lvl w:ilvl="6" w:tplc="A24E335C">
      <w:numFmt w:val="bullet"/>
      <w:lvlText w:val="•"/>
      <w:lvlJc w:val="left"/>
      <w:pPr>
        <w:ind w:left="7548" w:hanging="423"/>
      </w:pPr>
      <w:rPr>
        <w:rFonts w:hint="default"/>
        <w:lang w:val="fr-FR" w:eastAsia="fr-FR" w:bidi="fr-FR"/>
      </w:rPr>
    </w:lvl>
    <w:lvl w:ilvl="7" w:tplc="CD722482">
      <w:numFmt w:val="bullet"/>
      <w:lvlText w:val="•"/>
      <w:lvlJc w:val="left"/>
      <w:pPr>
        <w:ind w:left="8516" w:hanging="423"/>
      </w:pPr>
      <w:rPr>
        <w:rFonts w:hint="default"/>
        <w:lang w:val="fr-FR" w:eastAsia="fr-FR" w:bidi="fr-FR"/>
      </w:rPr>
    </w:lvl>
    <w:lvl w:ilvl="8" w:tplc="F4BA35BA">
      <w:numFmt w:val="bullet"/>
      <w:lvlText w:val="•"/>
      <w:lvlJc w:val="left"/>
      <w:pPr>
        <w:ind w:left="9484" w:hanging="423"/>
      </w:pPr>
      <w:rPr>
        <w:rFonts w:hint="default"/>
        <w:lang w:val="fr-FR" w:eastAsia="fr-FR" w:bidi="fr-FR"/>
      </w:rPr>
    </w:lvl>
  </w:abstractNum>
  <w:abstractNum w:abstractNumId="1" w15:restartNumberingAfterBreak="0">
    <w:nsid w:val="06B214B2"/>
    <w:multiLevelType w:val="hybridMultilevel"/>
    <w:tmpl w:val="F49A5D2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01A28"/>
    <w:multiLevelType w:val="hybridMultilevel"/>
    <w:tmpl w:val="4F98E060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FBC61D2"/>
    <w:multiLevelType w:val="hybridMultilevel"/>
    <w:tmpl w:val="F3C4600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D032F"/>
    <w:multiLevelType w:val="hybridMultilevel"/>
    <w:tmpl w:val="D54433C6"/>
    <w:lvl w:ilvl="0" w:tplc="08A87C24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468361B9"/>
    <w:multiLevelType w:val="hybridMultilevel"/>
    <w:tmpl w:val="8CC837D2"/>
    <w:lvl w:ilvl="0" w:tplc="C512B8DC">
      <w:numFmt w:val="bullet"/>
      <w:lvlText w:val=""/>
      <w:lvlJc w:val="left"/>
      <w:pPr>
        <w:ind w:left="1627" w:hanging="159"/>
      </w:pPr>
      <w:rPr>
        <w:rFonts w:ascii="Symbol" w:eastAsia="Symbol" w:hAnsi="Symbol" w:cs="Symbol" w:hint="default"/>
        <w:b/>
        <w:bCs/>
        <w:w w:val="105"/>
        <w:sz w:val="21"/>
        <w:szCs w:val="21"/>
        <w:lang w:val="fr-FR" w:eastAsia="fr-FR" w:bidi="fr-FR"/>
      </w:rPr>
    </w:lvl>
    <w:lvl w:ilvl="1" w:tplc="78446B42">
      <w:numFmt w:val="bullet"/>
      <w:lvlText w:val="•"/>
      <w:lvlJc w:val="left"/>
      <w:pPr>
        <w:ind w:left="2279" w:hanging="159"/>
      </w:pPr>
      <w:rPr>
        <w:rFonts w:hint="default"/>
        <w:lang w:val="fr-FR" w:eastAsia="fr-FR" w:bidi="fr-FR"/>
      </w:rPr>
    </w:lvl>
    <w:lvl w:ilvl="2" w:tplc="54A4A6C0">
      <w:numFmt w:val="bullet"/>
      <w:lvlText w:val="•"/>
      <w:lvlJc w:val="left"/>
      <w:pPr>
        <w:ind w:left="2938" w:hanging="159"/>
      </w:pPr>
      <w:rPr>
        <w:rFonts w:hint="default"/>
        <w:lang w:val="fr-FR" w:eastAsia="fr-FR" w:bidi="fr-FR"/>
      </w:rPr>
    </w:lvl>
    <w:lvl w:ilvl="3" w:tplc="9244E6A6">
      <w:numFmt w:val="bullet"/>
      <w:lvlText w:val="•"/>
      <w:lvlJc w:val="left"/>
      <w:pPr>
        <w:ind w:left="3597" w:hanging="159"/>
      </w:pPr>
      <w:rPr>
        <w:rFonts w:hint="default"/>
        <w:lang w:val="fr-FR" w:eastAsia="fr-FR" w:bidi="fr-FR"/>
      </w:rPr>
    </w:lvl>
    <w:lvl w:ilvl="4" w:tplc="14821FBA">
      <w:numFmt w:val="bullet"/>
      <w:lvlText w:val="•"/>
      <w:lvlJc w:val="left"/>
      <w:pPr>
        <w:ind w:left="4256" w:hanging="159"/>
      </w:pPr>
      <w:rPr>
        <w:rFonts w:hint="default"/>
        <w:lang w:val="fr-FR" w:eastAsia="fr-FR" w:bidi="fr-FR"/>
      </w:rPr>
    </w:lvl>
    <w:lvl w:ilvl="5" w:tplc="9A123404">
      <w:numFmt w:val="bullet"/>
      <w:lvlText w:val="•"/>
      <w:lvlJc w:val="left"/>
      <w:pPr>
        <w:ind w:left="4915" w:hanging="159"/>
      </w:pPr>
      <w:rPr>
        <w:rFonts w:hint="default"/>
        <w:lang w:val="fr-FR" w:eastAsia="fr-FR" w:bidi="fr-FR"/>
      </w:rPr>
    </w:lvl>
    <w:lvl w:ilvl="6" w:tplc="FA2ABDD6">
      <w:numFmt w:val="bullet"/>
      <w:lvlText w:val="•"/>
      <w:lvlJc w:val="left"/>
      <w:pPr>
        <w:ind w:left="5574" w:hanging="159"/>
      </w:pPr>
      <w:rPr>
        <w:rFonts w:hint="default"/>
        <w:lang w:val="fr-FR" w:eastAsia="fr-FR" w:bidi="fr-FR"/>
      </w:rPr>
    </w:lvl>
    <w:lvl w:ilvl="7" w:tplc="41280896">
      <w:numFmt w:val="bullet"/>
      <w:lvlText w:val="•"/>
      <w:lvlJc w:val="left"/>
      <w:pPr>
        <w:ind w:left="6233" w:hanging="159"/>
      </w:pPr>
      <w:rPr>
        <w:rFonts w:hint="default"/>
        <w:lang w:val="fr-FR" w:eastAsia="fr-FR" w:bidi="fr-FR"/>
      </w:rPr>
    </w:lvl>
    <w:lvl w:ilvl="8" w:tplc="A3B28054">
      <w:numFmt w:val="bullet"/>
      <w:lvlText w:val="•"/>
      <w:lvlJc w:val="left"/>
      <w:pPr>
        <w:ind w:left="6892" w:hanging="159"/>
      </w:pPr>
      <w:rPr>
        <w:rFonts w:hint="default"/>
        <w:lang w:val="fr-FR" w:eastAsia="fr-FR" w:bidi="fr-FR"/>
      </w:rPr>
    </w:lvl>
  </w:abstractNum>
  <w:abstractNum w:abstractNumId="6" w15:restartNumberingAfterBreak="0">
    <w:nsid w:val="65360730"/>
    <w:multiLevelType w:val="hybridMultilevel"/>
    <w:tmpl w:val="CDAE314C"/>
    <w:lvl w:ilvl="0" w:tplc="040C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E0"/>
    <w:rsid w:val="000D0F82"/>
    <w:rsid w:val="00326966"/>
    <w:rsid w:val="00443A09"/>
    <w:rsid w:val="004B1DB2"/>
    <w:rsid w:val="0053202C"/>
    <w:rsid w:val="005A65C1"/>
    <w:rsid w:val="009E684C"/>
    <w:rsid w:val="00A167E0"/>
    <w:rsid w:val="00A34E05"/>
    <w:rsid w:val="00A8142C"/>
    <w:rsid w:val="00BA011E"/>
    <w:rsid w:val="00C61EDE"/>
    <w:rsid w:val="00EF55C5"/>
    <w:rsid w:val="00F95C8B"/>
    <w:rsid w:val="00FC06D5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7109A"/>
  <w15:docId w15:val="{CD9BB6C5-7C21-4BFA-8118-C743D868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5"/>
      <w:ind w:left="2025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34"/>
    <w:qFormat/>
    <w:pPr>
      <w:ind w:left="1742" w:hanging="423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443A09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43A09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A01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011E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BA01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011E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mblock.cc/en-us/downloa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Axel BUIRE</dc:creator>
  <cp:lastModifiedBy>LONGA</cp:lastModifiedBy>
  <cp:revision>3</cp:revision>
  <cp:lastPrinted>2020-04-03T08:24:00Z</cp:lastPrinted>
  <dcterms:created xsi:type="dcterms:W3CDTF">2020-04-03T20:17:00Z</dcterms:created>
  <dcterms:modified xsi:type="dcterms:W3CDTF">2020-04-03T20:21:00Z</dcterms:modified>
</cp:coreProperties>
</file>