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B006A" w14:textId="440C1975" w:rsidR="000925B9" w:rsidRPr="000925B9" w:rsidRDefault="000925B9" w:rsidP="000925B9">
      <w:pPr>
        <w:widowControl w:val="0"/>
        <w:shd w:val="clear" w:color="auto" w:fill="FFFFFF" w:themeFill="background1"/>
        <w:autoSpaceDE w:val="0"/>
        <w:autoSpaceDN w:val="0"/>
        <w:adjustRightInd w:val="0"/>
        <w:ind w:left="3119"/>
        <w:jc w:val="center"/>
        <w:rPr>
          <w:rFonts w:cs="Arial"/>
          <w:b/>
          <w:color w:val="484D7A"/>
          <w:sz w:val="22"/>
        </w:rPr>
      </w:pPr>
      <w:r w:rsidRPr="000925B9">
        <w:rPr>
          <w:noProof/>
          <w:sz w:val="16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 wp14:anchorId="294C5686" wp14:editId="2F939C6E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847850" cy="1194342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5" t="17758" r="21714" b="26880"/>
                    <a:stretch/>
                  </pic:blipFill>
                  <pic:spPr bwMode="auto">
                    <a:xfrm>
                      <a:off x="0" y="0"/>
                      <a:ext cx="1847850" cy="1194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925B9">
        <w:rPr>
          <w:rFonts w:cs="Arial"/>
          <w:b/>
          <w:color w:val="484D7A"/>
          <w:sz w:val="22"/>
        </w:rPr>
        <w:t>Document élève</w:t>
      </w:r>
    </w:p>
    <w:p w14:paraId="49A8630D" w14:textId="620F4D43" w:rsidR="000925B9" w:rsidRPr="00DC4A0B" w:rsidRDefault="00217DC2" w:rsidP="000925B9">
      <w:pPr>
        <w:widowControl w:val="0"/>
        <w:shd w:val="clear" w:color="auto" w:fill="D5D7E7"/>
        <w:autoSpaceDE w:val="0"/>
        <w:autoSpaceDN w:val="0"/>
        <w:adjustRightInd w:val="0"/>
        <w:ind w:left="3119"/>
        <w:jc w:val="center"/>
        <w:rPr>
          <w:rFonts w:cs="Arial"/>
          <w:b/>
          <w:color w:val="484D7A"/>
          <w:sz w:val="28"/>
          <w:szCs w:val="28"/>
        </w:rPr>
      </w:pPr>
      <w:r>
        <w:rPr>
          <w:rFonts w:cs="Arial"/>
          <w:b/>
          <w:color w:val="484D7A"/>
          <w:sz w:val="28"/>
          <w:szCs w:val="28"/>
        </w:rPr>
        <w:t>Les locomotives à vapeur</w:t>
      </w:r>
    </w:p>
    <w:p w14:paraId="380A5EDB" w14:textId="2368C9C2" w:rsidR="0045621D" w:rsidRDefault="0045621D"/>
    <w:p w14:paraId="00E5D659" w14:textId="77777777" w:rsidR="0045621D" w:rsidRPr="0045621D" w:rsidRDefault="0045621D" w:rsidP="0045621D"/>
    <w:p w14:paraId="0C5CBF32" w14:textId="77777777" w:rsidR="0045621D" w:rsidRPr="0045621D" w:rsidRDefault="0045621D" w:rsidP="0045621D"/>
    <w:p w14:paraId="1F00BB7B" w14:textId="594DFF80" w:rsidR="0045621D" w:rsidRPr="0045621D" w:rsidRDefault="0045621D" w:rsidP="0045621D"/>
    <w:p w14:paraId="2E40702D" w14:textId="2FE0849E" w:rsidR="00217DC2" w:rsidRPr="001D3D39" w:rsidRDefault="00217DC2" w:rsidP="001D3D39">
      <w:pPr>
        <w:pStyle w:val="Paragraphedeliste"/>
        <w:ind w:firstLine="0"/>
        <w:rPr>
          <w:color w:val="000000" w:themeColor="text1"/>
          <w:sz w:val="24"/>
        </w:rPr>
      </w:pPr>
      <w:r w:rsidRPr="001D3D39">
        <w:rPr>
          <w:color w:val="000000" w:themeColor="text1"/>
          <w:sz w:val="24"/>
        </w:rPr>
        <w:t>Les locomotives à vapeur ont besoin de brûler du charbon pour fonctionner.</w:t>
      </w:r>
    </w:p>
    <w:p w14:paraId="791C45F0" w14:textId="5D50444E" w:rsidR="00217DC2" w:rsidRPr="001D3D39" w:rsidRDefault="00175660" w:rsidP="001D3D39">
      <w:pPr>
        <w:pStyle w:val="Paragraphedeliste"/>
        <w:ind w:firstLine="0"/>
        <w:rPr>
          <w:color w:val="000000" w:themeColor="text1"/>
          <w:sz w:val="24"/>
        </w:rPr>
      </w:pPr>
      <w:hyperlink r:id="rId8" w:history="1">
        <w:r w:rsidR="00217DC2" w:rsidRPr="001D3D39">
          <w:rPr>
            <w:rStyle w:val="Lienhypertexte"/>
            <w:color w:val="000000" w:themeColor="text1"/>
          </w:rPr>
          <w:t>https://youtu.be/eP3P9FjuOUM?t=62</w:t>
        </w:r>
      </w:hyperlink>
      <w:r w:rsidR="00217DC2" w:rsidRPr="001D3D39">
        <w:rPr>
          <w:color w:val="000000" w:themeColor="text1"/>
        </w:rPr>
        <w:t xml:space="preserve"> jusqu’à 4 min 47 sec.</w:t>
      </w:r>
    </w:p>
    <w:p w14:paraId="2D87AB5C" w14:textId="77777777" w:rsidR="00C82ED5" w:rsidRDefault="00C82ED5" w:rsidP="00C82ED5">
      <w:pPr>
        <w:rPr>
          <w:rFonts w:cs="Arial"/>
        </w:rPr>
      </w:pPr>
    </w:p>
    <w:p w14:paraId="61F1A198" w14:textId="77777777" w:rsidR="00C82ED5" w:rsidRDefault="00C82ED5" w:rsidP="00C82ED5">
      <w:pPr>
        <w:rPr>
          <w:rFonts w:cs="Arial"/>
        </w:rPr>
      </w:pPr>
    </w:p>
    <w:p w14:paraId="0DD12554" w14:textId="1636D8AF" w:rsidR="00C82ED5" w:rsidRPr="006F4E63" w:rsidRDefault="00217DC2" w:rsidP="00C82ED5">
      <w:pPr>
        <w:pStyle w:val="Titre1"/>
      </w:pPr>
      <w:r>
        <w:t>Combustion du carbone</w:t>
      </w:r>
      <w:r w:rsidR="00C82ED5" w:rsidRPr="006F4E63">
        <w:t xml:space="preserve"> </w:t>
      </w:r>
    </w:p>
    <w:p w14:paraId="54DADF14" w14:textId="12EA27F6" w:rsidR="00217DC2" w:rsidRDefault="00217DC2" w:rsidP="00217DC2">
      <w:pPr>
        <w:pStyle w:val="Titre2"/>
      </w:pPr>
      <w:r>
        <w:t xml:space="preserve">Protocole : </w:t>
      </w:r>
    </w:p>
    <w:p w14:paraId="6BACDBA7" w14:textId="77777777" w:rsidR="00217DC2" w:rsidRPr="00833B74" w:rsidRDefault="00217DC2" w:rsidP="00217DC2">
      <w:pPr>
        <w:pStyle w:val="Paragraphedeliste"/>
        <w:numPr>
          <w:ilvl w:val="0"/>
          <w:numId w:val="2"/>
        </w:numPr>
        <w:rPr>
          <w:sz w:val="24"/>
        </w:rPr>
      </w:pPr>
      <w:r w:rsidRPr="00833B74">
        <w:rPr>
          <w:sz w:val="24"/>
        </w:rPr>
        <w:t>A l’aide d’une allumette, faire chauffer un morceau de carbone (fusain)</w:t>
      </w:r>
    </w:p>
    <w:p w14:paraId="61738A41" w14:textId="48113B2D" w:rsidR="00217DC2" w:rsidRDefault="00217DC2" w:rsidP="00217DC2">
      <w:pPr>
        <w:pStyle w:val="Paragraphedeliste"/>
        <w:numPr>
          <w:ilvl w:val="0"/>
          <w:numId w:val="2"/>
        </w:numPr>
        <w:rPr>
          <w:sz w:val="24"/>
        </w:rPr>
      </w:pPr>
      <w:r w:rsidRPr="00833B74">
        <w:rPr>
          <w:sz w:val="24"/>
        </w:rPr>
        <w:t xml:space="preserve">Placer </w:t>
      </w:r>
      <w:r>
        <w:rPr>
          <w:sz w:val="24"/>
        </w:rPr>
        <w:t>le</w:t>
      </w:r>
      <w:r w:rsidRPr="00833B74">
        <w:rPr>
          <w:sz w:val="24"/>
        </w:rPr>
        <w:t xml:space="preserve"> morceau de fusain chauffé dans un flacon contenant du dioxygène. </w:t>
      </w:r>
    </w:p>
    <w:p w14:paraId="288BD1BB" w14:textId="77777777" w:rsidR="00217DC2" w:rsidRPr="00833B74" w:rsidRDefault="00217DC2" w:rsidP="00217DC2">
      <w:pPr>
        <w:pStyle w:val="Paragraphedeliste"/>
        <w:numPr>
          <w:ilvl w:val="0"/>
          <w:numId w:val="2"/>
        </w:numPr>
        <w:rPr>
          <w:sz w:val="24"/>
        </w:rPr>
      </w:pPr>
      <w:r w:rsidRPr="00833B74">
        <w:rPr>
          <w:sz w:val="24"/>
        </w:rPr>
        <w:t>Reboucher et agiter aussitôt</w:t>
      </w:r>
    </w:p>
    <w:p w14:paraId="16F9BEEA" w14:textId="77777777" w:rsidR="00217DC2" w:rsidRDefault="00217DC2" w:rsidP="00217DC2">
      <w:pPr>
        <w:pStyle w:val="Paragraphedeliste"/>
        <w:ind w:firstLine="0"/>
        <w:rPr>
          <w:sz w:val="24"/>
        </w:rPr>
      </w:pPr>
    </w:p>
    <w:p w14:paraId="061DD188" w14:textId="77777777" w:rsidR="00217DC2" w:rsidRPr="00833B74" w:rsidRDefault="00217DC2" w:rsidP="00217DC2">
      <w:pPr>
        <w:pStyle w:val="Titre2"/>
      </w:pPr>
      <w:r w:rsidRPr="00833B74">
        <w:t>Complète le schéma :</w:t>
      </w:r>
    </w:p>
    <w:p w14:paraId="40FBFC90" w14:textId="77777777" w:rsidR="00217DC2" w:rsidRDefault="00217DC2" w:rsidP="00217DC2">
      <w:pPr>
        <w:ind w:left="360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B1CE0" wp14:editId="359F8C5A">
                <wp:simplePos x="0" y="0"/>
                <wp:positionH relativeFrom="column">
                  <wp:posOffset>4767580</wp:posOffset>
                </wp:positionH>
                <wp:positionV relativeFrom="paragraph">
                  <wp:posOffset>76200</wp:posOffset>
                </wp:positionV>
                <wp:extent cx="629920" cy="948690"/>
                <wp:effectExtent l="8255" t="9525" r="9525" b="13335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948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821E1B" id="AutoShape 4" o:spid="_x0000_s1026" style="position:absolute;margin-left:375.4pt;margin-top:6pt;width:49.6pt;height:7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"/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81D68" wp14:editId="31ECE7EA">
                <wp:simplePos x="0" y="0"/>
                <wp:positionH relativeFrom="column">
                  <wp:posOffset>2945130</wp:posOffset>
                </wp:positionH>
                <wp:positionV relativeFrom="paragraph">
                  <wp:posOffset>95885</wp:posOffset>
                </wp:positionV>
                <wp:extent cx="629920" cy="948690"/>
                <wp:effectExtent l="8255" t="9525" r="9525" b="133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948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92C527" id="AutoShape 4" o:spid="_x0000_s1026" style="position:absolute;margin-left:231.9pt;margin-top:7.55pt;width:49.6pt;height:7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"/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9BA45" wp14:editId="06BBE71A">
                <wp:simplePos x="0" y="0"/>
                <wp:positionH relativeFrom="column">
                  <wp:posOffset>618490</wp:posOffset>
                </wp:positionH>
                <wp:positionV relativeFrom="paragraph">
                  <wp:posOffset>111125</wp:posOffset>
                </wp:positionV>
                <wp:extent cx="629920" cy="948690"/>
                <wp:effectExtent l="11430" t="10795" r="6350" b="1206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948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2D09E3" id="AutoShape 2" o:spid="_x0000_s1026" style="position:absolute;margin-left:48.7pt;margin-top:8.75pt;width:49.6pt;height:7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"/>
            </w:pict>
          </mc:Fallback>
        </mc:AlternateContent>
      </w:r>
    </w:p>
    <w:p w14:paraId="1E14F5F5" w14:textId="77777777" w:rsidR="00217DC2" w:rsidRDefault="00217DC2" w:rsidP="00217DC2">
      <w:pPr>
        <w:ind w:left="360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D717C" wp14:editId="4017A638">
                <wp:simplePos x="0" y="0"/>
                <wp:positionH relativeFrom="column">
                  <wp:posOffset>3843655</wp:posOffset>
                </wp:positionH>
                <wp:positionV relativeFrom="paragraph">
                  <wp:posOffset>220345</wp:posOffset>
                </wp:positionV>
                <wp:extent cx="767715" cy="8255"/>
                <wp:effectExtent l="0" t="57150" r="32385" b="86995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71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03FA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02.65pt;margin-top:17.35pt;width:60.45pt;height: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">
                <v:stroke endarrow="block"/>
              </v:shape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09C11" wp14:editId="3D801D54">
                <wp:simplePos x="0" y="0"/>
                <wp:positionH relativeFrom="column">
                  <wp:posOffset>1847850</wp:posOffset>
                </wp:positionH>
                <wp:positionV relativeFrom="paragraph">
                  <wp:posOffset>255270</wp:posOffset>
                </wp:positionV>
                <wp:extent cx="767715" cy="8255"/>
                <wp:effectExtent l="0" t="57150" r="32385" b="86995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71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5B1833" id="AutoShape 5" o:spid="_x0000_s1026" type="#_x0000_t32" style="position:absolute;margin-left:145.5pt;margin-top:20.1pt;width:60.45pt;height: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">
                <v:stroke endarrow="block"/>
              </v:shape>
            </w:pict>
          </mc:Fallback>
        </mc:AlternateContent>
      </w:r>
    </w:p>
    <w:p w14:paraId="252C8316" w14:textId="77777777" w:rsidR="00217DC2" w:rsidRDefault="00217DC2" w:rsidP="00217DC2">
      <w:pPr>
        <w:ind w:left="360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20198" wp14:editId="3D341B81">
                <wp:simplePos x="0" y="0"/>
                <wp:positionH relativeFrom="column">
                  <wp:posOffset>4937760</wp:posOffset>
                </wp:positionH>
                <wp:positionV relativeFrom="paragraph">
                  <wp:posOffset>132080</wp:posOffset>
                </wp:positionV>
                <wp:extent cx="465455" cy="0"/>
                <wp:effectExtent l="6350" t="13970" r="13970" b="5080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F4914" id="AutoShape 9" o:spid="_x0000_s1026" type="#_x0000_t32" style="position:absolute;margin-left:388.8pt;margin-top:10.4pt;width:36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"/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0044D" wp14:editId="6881A8AE">
                <wp:simplePos x="0" y="0"/>
                <wp:positionH relativeFrom="column">
                  <wp:posOffset>955040</wp:posOffset>
                </wp:positionH>
                <wp:positionV relativeFrom="paragraph">
                  <wp:posOffset>147955</wp:posOffset>
                </wp:positionV>
                <wp:extent cx="465455" cy="0"/>
                <wp:effectExtent l="5080" t="10160" r="5715" b="889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0FE076" id="AutoShape 8" o:spid="_x0000_s1026" type="#_x0000_t32" style="position:absolute;margin-left:75.2pt;margin-top:11.65pt;width:36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"/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10994" wp14:editId="614961F5">
                <wp:simplePos x="0" y="0"/>
                <wp:positionH relativeFrom="column">
                  <wp:posOffset>920115</wp:posOffset>
                </wp:positionH>
                <wp:positionV relativeFrom="paragraph">
                  <wp:posOffset>40640</wp:posOffset>
                </wp:positionV>
                <wp:extent cx="90805" cy="241300"/>
                <wp:effectExtent l="8255" t="7620" r="5715" b="825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41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C57E85" id="Rectangle 7" o:spid="_x0000_s1026" style="position:absolute;margin-left:72.45pt;margin-top:3.2pt;width:7.1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" fillcolor="black [3213]" strokecolor="red"/>
            </w:pict>
          </mc:Fallback>
        </mc:AlternateContent>
      </w:r>
    </w:p>
    <w:p w14:paraId="37AD969E" w14:textId="77777777" w:rsidR="00217DC2" w:rsidRDefault="00217DC2" w:rsidP="00217DC2">
      <w:pPr>
        <w:ind w:left="360"/>
        <w:rPr>
          <w:sz w:val="24"/>
        </w:rPr>
      </w:pPr>
    </w:p>
    <w:p w14:paraId="19780B02" w14:textId="77777777" w:rsidR="00217DC2" w:rsidRPr="00833B74" w:rsidRDefault="00217DC2" w:rsidP="00217DC2">
      <w:pPr>
        <w:pStyle w:val="Titre2"/>
      </w:pPr>
      <w:r w:rsidRPr="00833B74">
        <w:t>Note tes observations :</w:t>
      </w:r>
    </w:p>
    <w:p w14:paraId="15949169" w14:textId="77777777" w:rsidR="00217DC2" w:rsidRPr="00EB791F" w:rsidRDefault="00217DC2" w:rsidP="00217DC2">
      <w:pPr>
        <w:pBdr>
          <w:bottom w:val="dashed" w:sz="4" w:space="1" w:color="auto"/>
          <w:between w:val="dashed" w:sz="4" w:space="1" w:color="auto"/>
        </w:pBdr>
        <w:ind w:left="426" w:hanging="142"/>
        <w:rPr>
          <w:sz w:val="24"/>
        </w:rPr>
      </w:pPr>
    </w:p>
    <w:p w14:paraId="7F9B1D5E" w14:textId="77777777" w:rsidR="00217DC2" w:rsidRDefault="00217DC2" w:rsidP="00217DC2">
      <w:pPr>
        <w:pBdr>
          <w:bottom w:val="dashed" w:sz="4" w:space="1" w:color="auto"/>
          <w:between w:val="dashed" w:sz="4" w:space="1" w:color="auto"/>
        </w:pBdr>
        <w:ind w:left="426" w:hanging="142"/>
        <w:rPr>
          <w:sz w:val="24"/>
        </w:rPr>
      </w:pPr>
    </w:p>
    <w:p w14:paraId="7CC29023" w14:textId="77777777" w:rsidR="00217DC2" w:rsidRDefault="00217DC2" w:rsidP="00217DC2">
      <w:pPr>
        <w:pBdr>
          <w:bottom w:val="dashed" w:sz="4" w:space="1" w:color="auto"/>
          <w:between w:val="dashed" w:sz="4" w:space="1" w:color="auto"/>
        </w:pBdr>
        <w:ind w:left="426" w:hanging="142"/>
        <w:rPr>
          <w:sz w:val="24"/>
        </w:rPr>
      </w:pPr>
    </w:p>
    <w:p w14:paraId="4F208B9F" w14:textId="77777777" w:rsidR="00217DC2" w:rsidRDefault="00217DC2" w:rsidP="00217DC2">
      <w:pPr>
        <w:pBdr>
          <w:bottom w:val="dashed" w:sz="4" w:space="1" w:color="auto"/>
          <w:between w:val="dashed" w:sz="4" w:space="1" w:color="auto"/>
        </w:pBdr>
        <w:ind w:left="426" w:hanging="142"/>
        <w:rPr>
          <w:sz w:val="24"/>
        </w:rPr>
      </w:pPr>
    </w:p>
    <w:p w14:paraId="2E9924CF" w14:textId="77777777" w:rsidR="00217DC2" w:rsidRDefault="00217DC2" w:rsidP="00217DC2">
      <w:pPr>
        <w:pBdr>
          <w:bottom w:val="dashed" w:sz="4" w:space="1" w:color="auto"/>
          <w:between w:val="dashed" w:sz="4" w:space="1" w:color="auto"/>
        </w:pBdr>
        <w:ind w:left="426" w:hanging="142"/>
        <w:rPr>
          <w:sz w:val="24"/>
        </w:rPr>
      </w:pPr>
    </w:p>
    <w:p w14:paraId="5A40641D" w14:textId="3C2EDE87" w:rsidR="00C82ED5" w:rsidRDefault="00C82ED5" w:rsidP="00C82ED5">
      <w:pPr>
        <w:rPr>
          <w:rFonts w:cs="Arial"/>
        </w:rPr>
      </w:pPr>
    </w:p>
    <w:p w14:paraId="6D1BA48D" w14:textId="77777777" w:rsidR="00217DC2" w:rsidRDefault="00217DC2" w:rsidP="00C82ED5">
      <w:pPr>
        <w:rPr>
          <w:rFonts w:cs="Arial"/>
        </w:rPr>
      </w:pPr>
    </w:p>
    <w:p w14:paraId="0CEA0A6F" w14:textId="6D8B23C7" w:rsidR="00217DC2" w:rsidRPr="00217DC2" w:rsidRDefault="00217DC2" w:rsidP="00217DC2">
      <w:pPr>
        <w:pStyle w:val="Titre1"/>
        <w:rPr>
          <w:rFonts w:eastAsia="Calibri"/>
        </w:rPr>
      </w:pPr>
      <w:r w:rsidRPr="00217DC2">
        <w:rPr>
          <w:rFonts w:eastAsia="Calibri"/>
        </w:rPr>
        <w:t>Identification du produit formé.</w:t>
      </w:r>
    </w:p>
    <w:p w14:paraId="0270684C" w14:textId="77777777" w:rsidR="00C82ED5" w:rsidRDefault="00C82ED5" w:rsidP="00C82ED5">
      <w:pPr>
        <w:rPr>
          <w:rFonts w:cs="Arial"/>
        </w:rPr>
      </w:pPr>
    </w:p>
    <w:p w14:paraId="352490A3" w14:textId="52697224" w:rsidR="00217DC2" w:rsidRDefault="00217DC2" w:rsidP="00217DC2">
      <w:r w:rsidRPr="00217DC2">
        <w:t>En versant de l’eau de chaux limpide dans le récipient où a eu lieu la combustion, l’eau de chaux se ………………………… ,  ce qui indique la présence de …………………………………………………. qui n’était pas là au début de l’expérience.</w:t>
      </w:r>
    </w:p>
    <w:p w14:paraId="324CBFB2" w14:textId="5884A850" w:rsidR="00217DC2" w:rsidRDefault="00217DC2">
      <w:r>
        <w:br w:type="page"/>
      </w:r>
    </w:p>
    <w:p w14:paraId="7439DEE6" w14:textId="77777777" w:rsidR="00217DC2" w:rsidRPr="00217DC2" w:rsidRDefault="00217DC2" w:rsidP="00217DC2"/>
    <w:p w14:paraId="4DC1F123" w14:textId="786EEC3A" w:rsidR="00217DC2" w:rsidRPr="00E03B17" w:rsidRDefault="00217DC2" w:rsidP="00217DC2">
      <w:pPr>
        <w:pStyle w:val="Titre1"/>
      </w:pPr>
      <w:r>
        <w:t xml:space="preserve"> Interprétation </w:t>
      </w:r>
      <w:r w:rsidRPr="00E03B17">
        <w:t xml:space="preserve"> </w:t>
      </w:r>
    </w:p>
    <w:p w14:paraId="244C9E10" w14:textId="77777777" w:rsidR="00217DC2" w:rsidRPr="00217DC2" w:rsidRDefault="00217DC2" w:rsidP="00217DC2">
      <w:pPr>
        <w:jc w:val="both"/>
        <w:rPr>
          <w:sz w:val="22"/>
        </w:rPr>
      </w:pPr>
      <w:r w:rsidRPr="00217DC2">
        <w:rPr>
          <w:sz w:val="22"/>
        </w:rPr>
        <w:t xml:space="preserve">Le carbone n’a pas </w:t>
      </w:r>
      <w:r w:rsidRPr="00F60818">
        <w:rPr>
          <w:b/>
          <w:sz w:val="22"/>
        </w:rPr>
        <w:t>disparu</w:t>
      </w:r>
      <w:r w:rsidRPr="00217DC2">
        <w:rPr>
          <w:sz w:val="22"/>
        </w:rPr>
        <w:t xml:space="preserve"> et le dioxyde de carbone n’est pas </w:t>
      </w:r>
      <w:r w:rsidRPr="00F60818">
        <w:rPr>
          <w:b/>
          <w:sz w:val="22"/>
        </w:rPr>
        <w:t>apparu</w:t>
      </w:r>
      <w:r w:rsidRPr="00217DC2">
        <w:rPr>
          <w:sz w:val="22"/>
        </w:rPr>
        <w:t xml:space="preserve"> par magie !</w:t>
      </w:r>
    </w:p>
    <w:p w14:paraId="2A589731" w14:textId="77777777" w:rsidR="00217DC2" w:rsidRPr="00217DC2" w:rsidRDefault="00217DC2" w:rsidP="00217DC2">
      <w:pPr>
        <w:jc w:val="both"/>
        <w:rPr>
          <w:sz w:val="22"/>
        </w:rPr>
      </w:pPr>
      <w:r w:rsidRPr="00217DC2">
        <w:rPr>
          <w:sz w:val="22"/>
        </w:rPr>
        <w:t xml:space="preserve">Le carbone a réagi avec le dioxygène pour former du dioxyde de carbone : il y a eu </w:t>
      </w:r>
      <w:r w:rsidRPr="00217DC2">
        <w:rPr>
          <w:color w:val="00B050"/>
          <w:sz w:val="22"/>
        </w:rPr>
        <w:t>transformation chimique</w:t>
      </w:r>
      <w:r w:rsidRPr="00217DC2">
        <w:rPr>
          <w:sz w:val="22"/>
        </w:rPr>
        <w:t>.</w:t>
      </w:r>
    </w:p>
    <w:p w14:paraId="23AD024D" w14:textId="58181473" w:rsidR="00217DC2" w:rsidRPr="00217DC2" w:rsidRDefault="00217DC2" w:rsidP="00217DC2">
      <w:pPr>
        <w:jc w:val="both"/>
        <w:rPr>
          <w:sz w:val="22"/>
        </w:rPr>
      </w:pPr>
      <w:r w:rsidRPr="00217DC2"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40FDFA" wp14:editId="705C56E1">
                <wp:simplePos x="0" y="0"/>
                <wp:positionH relativeFrom="margin">
                  <wp:posOffset>-40005</wp:posOffset>
                </wp:positionH>
                <wp:positionV relativeFrom="paragraph">
                  <wp:posOffset>7620</wp:posOffset>
                </wp:positionV>
                <wp:extent cx="323850" cy="352425"/>
                <wp:effectExtent l="19050" t="0" r="38100" b="28575"/>
                <wp:wrapSquare wrapText="bothSides"/>
                <wp:docPr id="31" name="Cœ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hear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8EF19F" id="Cœur 31" o:spid="_x0000_s1026" style="position:absolute;margin-left:-3.15pt;margin-top:.6pt;width:25.5pt;height:27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238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" path="m161925,88106v67469,-205581,330597,,,264319c-168672,88106,94456,-117475,161925,88106xe" fillcolor="#ed7d31 [3205]" strokecolor="#c00000" strokeweight="1pt">
                <v:stroke joinstyle="miter"/>
                <v:path arrowok="t" o:connecttype="custom" o:connectlocs="161925,88106;161925,352425;161925,88106" o:connectangles="0,0,0"/>
                <w10:wrap type="square" anchorx="margin"/>
              </v:shape>
            </w:pict>
          </mc:Fallback>
        </mc:AlternateContent>
      </w:r>
      <w:r w:rsidRPr="00217DC2">
        <w:rPr>
          <w:sz w:val="22"/>
        </w:rPr>
        <w:t xml:space="preserve">Au cours d’une </w:t>
      </w:r>
      <w:r w:rsidRPr="00217DC2">
        <w:rPr>
          <w:color w:val="00B050"/>
          <w:sz w:val="22"/>
        </w:rPr>
        <w:t>transformation chimique</w:t>
      </w:r>
      <w:r w:rsidRPr="00217DC2">
        <w:rPr>
          <w:sz w:val="22"/>
        </w:rPr>
        <w:t xml:space="preserve">, des </w:t>
      </w:r>
      <w:r w:rsidRPr="00217DC2">
        <w:rPr>
          <w:color w:val="00B050"/>
          <w:sz w:val="22"/>
        </w:rPr>
        <w:t>réactifs</w:t>
      </w:r>
      <w:r w:rsidRPr="00217DC2">
        <w:rPr>
          <w:sz w:val="22"/>
        </w:rPr>
        <w:t xml:space="preserve"> </w:t>
      </w:r>
      <w:r w:rsidR="00225254" w:rsidRPr="00F60818">
        <w:rPr>
          <w:b/>
          <w:sz w:val="22"/>
        </w:rPr>
        <w:t>disparaissent</w:t>
      </w:r>
      <w:r w:rsidR="00225254" w:rsidRPr="00F60818">
        <w:rPr>
          <w:sz w:val="22"/>
        </w:rPr>
        <w:t xml:space="preserve"> parce qu’ils sont </w:t>
      </w:r>
      <w:r w:rsidRPr="00F60818">
        <w:rPr>
          <w:b/>
          <w:sz w:val="22"/>
        </w:rPr>
        <w:t>consommés</w:t>
      </w:r>
      <w:r w:rsidRPr="00217DC2">
        <w:rPr>
          <w:sz w:val="22"/>
        </w:rPr>
        <w:t xml:space="preserve"> et des </w:t>
      </w:r>
      <w:r w:rsidRPr="00217DC2">
        <w:rPr>
          <w:color w:val="00B050"/>
          <w:sz w:val="22"/>
        </w:rPr>
        <w:t>produits</w:t>
      </w:r>
      <w:r w:rsidRPr="00217DC2">
        <w:rPr>
          <w:sz w:val="22"/>
        </w:rPr>
        <w:t xml:space="preserve"> </w:t>
      </w:r>
      <w:r w:rsidR="00225254" w:rsidRPr="00F60818">
        <w:rPr>
          <w:b/>
          <w:sz w:val="22"/>
        </w:rPr>
        <w:t>apparaissent</w:t>
      </w:r>
      <w:r w:rsidR="00225254" w:rsidRPr="00F60818">
        <w:rPr>
          <w:sz w:val="22"/>
        </w:rPr>
        <w:t xml:space="preserve"> parce qu’ils </w:t>
      </w:r>
      <w:r w:rsidRPr="00F60818">
        <w:rPr>
          <w:sz w:val="22"/>
        </w:rPr>
        <w:t>se</w:t>
      </w:r>
      <w:r w:rsidRPr="00F60818">
        <w:rPr>
          <w:b/>
          <w:sz w:val="22"/>
        </w:rPr>
        <w:t xml:space="preserve"> forment</w:t>
      </w:r>
      <w:r w:rsidRPr="00F60818">
        <w:rPr>
          <w:sz w:val="22"/>
        </w:rPr>
        <w:t>.</w:t>
      </w:r>
      <w:r w:rsidR="00225254">
        <w:rPr>
          <w:sz w:val="22"/>
        </w:rPr>
        <w:t xml:space="preserve">  </w:t>
      </w:r>
    </w:p>
    <w:p w14:paraId="4C538C01" w14:textId="02AE3590" w:rsidR="00217DC2" w:rsidRDefault="00217DC2" w:rsidP="00217DC2">
      <w:pPr>
        <w:jc w:val="both"/>
        <w:rPr>
          <w:sz w:val="22"/>
        </w:rPr>
      </w:pPr>
    </w:p>
    <w:p w14:paraId="3F3E1319" w14:textId="205086E4" w:rsidR="00217DC2" w:rsidRPr="00217DC2" w:rsidRDefault="00217DC2" w:rsidP="00217DC2">
      <w:pPr>
        <w:jc w:val="both"/>
        <w:rPr>
          <w:sz w:val="22"/>
        </w:rPr>
      </w:pPr>
      <w:r w:rsidRPr="00217DC2">
        <w:rPr>
          <w:sz w:val="22"/>
        </w:rPr>
        <w:t>Ici, les réactifs sont  ….</w:t>
      </w:r>
    </w:p>
    <w:p w14:paraId="4B6F78BA" w14:textId="77777777" w:rsidR="00217DC2" w:rsidRPr="00217DC2" w:rsidRDefault="00217DC2" w:rsidP="00217DC2">
      <w:pPr>
        <w:ind w:left="357"/>
        <w:jc w:val="both"/>
        <w:rPr>
          <w:sz w:val="22"/>
        </w:rPr>
      </w:pPr>
    </w:p>
    <w:p w14:paraId="0E775ED3" w14:textId="7794E2C2" w:rsidR="00217DC2" w:rsidRPr="00217DC2" w:rsidRDefault="00217DC2" w:rsidP="00217DC2">
      <w:pPr>
        <w:jc w:val="both"/>
        <w:rPr>
          <w:sz w:val="22"/>
        </w:rPr>
      </w:pPr>
      <w:r w:rsidRPr="00217DC2">
        <w:rPr>
          <w:sz w:val="22"/>
        </w:rPr>
        <w:t>Ici, le produit est ….</w:t>
      </w:r>
    </w:p>
    <w:p w14:paraId="147D83AC" w14:textId="77777777" w:rsidR="00217DC2" w:rsidRDefault="00217DC2" w:rsidP="00217DC2">
      <w:pPr>
        <w:ind w:firstLine="360"/>
        <w:jc w:val="both"/>
        <w:rPr>
          <w:sz w:val="24"/>
        </w:rPr>
      </w:pPr>
    </w:p>
    <w:p w14:paraId="2E3107BF" w14:textId="54CE5698" w:rsidR="00217DC2" w:rsidRPr="00217DC2" w:rsidRDefault="00217DC2" w:rsidP="00217DC2">
      <w:pPr>
        <w:pStyle w:val="Titre1"/>
      </w:pPr>
      <w:r>
        <w:rPr>
          <w:rStyle w:val="Titre1Car"/>
          <w:b/>
        </w:rPr>
        <w:t>C</w:t>
      </w:r>
      <w:r w:rsidRPr="00217DC2">
        <w:rPr>
          <w:rStyle w:val="Titre1Car"/>
          <w:b/>
        </w:rPr>
        <w:t>onclusion</w:t>
      </w:r>
      <w:r w:rsidRPr="00217DC2">
        <w:t xml:space="preserve"> </w:t>
      </w:r>
    </w:p>
    <w:p w14:paraId="2A02EEF3" w14:textId="77777777" w:rsidR="00217DC2" w:rsidRDefault="00217DC2" w:rsidP="00217DC2">
      <w:pPr>
        <w:pBdr>
          <w:top w:val="single" w:sz="4" w:space="0" w:color="C00000"/>
          <w:left w:val="single" w:sz="4" w:space="4" w:color="C00000"/>
          <w:bottom w:val="single" w:sz="4" w:space="1" w:color="C00000"/>
          <w:right w:val="single" w:sz="4" w:space="4" w:color="C00000"/>
        </w:pBdr>
        <w:ind w:left="360" w:firstLine="348"/>
        <w:rPr>
          <w:sz w:val="24"/>
        </w:rPr>
      </w:pPr>
    </w:p>
    <w:p w14:paraId="4D959B78" w14:textId="3D84872E" w:rsidR="00217DC2" w:rsidRDefault="00B90DCD" w:rsidP="00217DC2">
      <w:pPr>
        <w:pBdr>
          <w:top w:val="single" w:sz="4" w:space="0" w:color="C00000"/>
          <w:left w:val="single" w:sz="4" w:space="4" w:color="C00000"/>
          <w:bottom w:val="single" w:sz="4" w:space="1" w:color="C00000"/>
          <w:right w:val="single" w:sz="4" w:space="4" w:color="C00000"/>
        </w:pBdr>
        <w:ind w:left="360" w:firstLine="348"/>
        <w:rPr>
          <w:sz w:val="24"/>
        </w:rPr>
      </w:pPr>
      <w:r w:rsidRPr="00F60818">
        <w:rPr>
          <w:sz w:val="24"/>
        </w:rPr>
        <w:t>Réaction chimique</w:t>
      </w:r>
      <w:r w:rsidR="00F60818">
        <w:rPr>
          <w:sz w:val="24"/>
        </w:rPr>
        <w:t> :</w:t>
      </w:r>
      <w:r w:rsidR="00217DC2">
        <w:rPr>
          <w:sz w:val="24"/>
        </w:rPr>
        <w:t xml:space="preserve">                   …                    +               …                   </w:t>
      </w:r>
      <w:r w:rsidR="00217DC2" w:rsidRPr="00345C49">
        <w:rPr>
          <w:sz w:val="24"/>
        </w:rPr>
        <w:sym w:font="Wingdings" w:char="F0E0"/>
      </w:r>
      <w:r w:rsidR="00217DC2">
        <w:rPr>
          <w:sz w:val="24"/>
        </w:rPr>
        <w:t xml:space="preserve">                …</w:t>
      </w:r>
    </w:p>
    <w:p w14:paraId="222E1B66" w14:textId="77777777" w:rsidR="00217DC2" w:rsidRDefault="00217DC2" w:rsidP="00217DC2">
      <w:pPr>
        <w:pBdr>
          <w:top w:val="single" w:sz="4" w:space="0" w:color="C00000"/>
          <w:left w:val="single" w:sz="4" w:space="4" w:color="C00000"/>
          <w:bottom w:val="single" w:sz="4" w:space="1" w:color="C00000"/>
          <w:right w:val="single" w:sz="4" w:space="4" w:color="C00000"/>
        </w:pBdr>
        <w:ind w:left="360"/>
        <w:jc w:val="both"/>
        <w:rPr>
          <w:sz w:val="24"/>
        </w:rPr>
      </w:pPr>
    </w:p>
    <w:p w14:paraId="2131EDF1" w14:textId="77777777" w:rsidR="00217DC2" w:rsidRDefault="00217DC2" w:rsidP="00217DC2">
      <w:pPr>
        <w:pStyle w:val="Titre2"/>
      </w:pPr>
    </w:p>
    <w:p w14:paraId="0EAEA727" w14:textId="5DDDCDED" w:rsidR="00217DC2" w:rsidRPr="003E310F" w:rsidRDefault="00217DC2" w:rsidP="00217DC2">
      <w:pPr>
        <w:pStyle w:val="Titre2"/>
        <w:rPr>
          <w:sz w:val="24"/>
        </w:rPr>
      </w:pPr>
      <w:r w:rsidRPr="003E310F">
        <w:t>Présentation du tableau périodique des éléments </w:t>
      </w:r>
    </w:p>
    <w:p w14:paraId="5D4F2B41" w14:textId="6C87771B" w:rsidR="00217DC2" w:rsidRPr="00217DC2" w:rsidRDefault="00217DC2" w:rsidP="00217DC2">
      <w:pPr>
        <w:rPr>
          <w:rFonts w:ascii="Comic Sans MS" w:hAnsi="Comic Sans MS"/>
          <w:sz w:val="22"/>
          <w:lang w:eastAsia="fr-FR"/>
        </w:rPr>
      </w:pPr>
      <w:r w:rsidRPr="00217DC2">
        <w:rPr>
          <w:sz w:val="22"/>
        </w:rPr>
        <w:t xml:space="preserve">A l’aide du tableau périodique des éléments et </w:t>
      </w:r>
      <w:r w:rsidR="00B90DCD" w:rsidRPr="00F60818">
        <w:rPr>
          <w:sz w:val="22"/>
        </w:rPr>
        <w:t>de la réaction chimique</w:t>
      </w:r>
      <w:r w:rsidRPr="00217DC2">
        <w:rPr>
          <w:sz w:val="22"/>
        </w:rPr>
        <w:t>, écris l’équation de réaction en remplaçant le nom des atomes par leur symbole et le nom des molécules par leur formule.</w:t>
      </w:r>
    </w:p>
    <w:p w14:paraId="413B3D45" w14:textId="1381FF29" w:rsidR="00217DC2" w:rsidRDefault="00217DC2" w:rsidP="00217DC2">
      <w:pPr>
        <w:rPr>
          <w:sz w:val="22"/>
        </w:rPr>
      </w:pPr>
      <w:r w:rsidRPr="00217DC2">
        <w:rPr>
          <w:sz w:val="22"/>
        </w:rPr>
        <w:t>Pour écrire la formule des molécules, on place les </w:t>
      </w:r>
      <w:r w:rsidRPr="00217DC2">
        <w:rPr>
          <w:bCs/>
          <w:sz w:val="22"/>
        </w:rPr>
        <w:t>symboles</w:t>
      </w:r>
      <w:r w:rsidRPr="00217DC2">
        <w:rPr>
          <w:sz w:val="22"/>
        </w:rPr>
        <w:t> des atomes les constituant, puis en </w:t>
      </w:r>
      <w:r w:rsidRPr="00217DC2">
        <w:rPr>
          <w:bCs/>
          <w:sz w:val="22"/>
        </w:rPr>
        <w:t>indice</w:t>
      </w:r>
      <w:r w:rsidRPr="00217DC2">
        <w:rPr>
          <w:sz w:val="22"/>
        </w:rPr>
        <w:t> (en petit en bas à droite) du symbole, le nombre d’atomes du symbole correspondant sauf pour 1 où on ne mettra rien.</w:t>
      </w:r>
    </w:p>
    <w:p w14:paraId="7D267BBE" w14:textId="77777777" w:rsidR="00217DC2" w:rsidRPr="00217DC2" w:rsidRDefault="00217DC2" w:rsidP="00217DC2">
      <w:pPr>
        <w:rPr>
          <w:sz w:val="22"/>
        </w:rPr>
      </w:pPr>
    </w:p>
    <w:p w14:paraId="18AA660C" w14:textId="77777777" w:rsidR="00217DC2" w:rsidRDefault="00217DC2" w:rsidP="00217DC2">
      <w:pPr>
        <w:pBdr>
          <w:top w:val="single" w:sz="4" w:space="0" w:color="C00000"/>
          <w:left w:val="single" w:sz="4" w:space="4" w:color="C00000"/>
          <w:bottom w:val="single" w:sz="4" w:space="1" w:color="C00000"/>
          <w:right w:val="single" w:sz="4" w:space="4" w:color="C00000"/>
        </w:pBdr>
        <w:ind w:left="360" w:firstLine="348"/>
        <w:rPr>
          <w:sz w:val="24"/>
        </w:rPr>
      </w:pPr>
    </w:p>
    <w:p w14:paraId="5C199600" w14:textId="5DE7CA80" w:rsidR="00217DC2" w:rsidRDefault="00217DC2" w:rsidP="00217DC2">
      <w:pPr>
        <w:pBdr>
          <w:top w:val="single" w:sz="4" w:space="0" w:color="C00000"/>
          <w:left w:val="single" w:sz="4" w:space="4" w:color="C00000"/>
          <w:bottom w:val="single" w:sz="4" w:space="1" w:color="C00000"/>
          <w:right w:val="single" w:sz="4" w:space="4" w:color="C00000"/>
        </w:pBdr>
        <w:ind w:left="360" w:firstLine="348"/>
        <w:rPr>
          <w:sz w:val="24"/>
        </w:rPr>
      </w:pPr>
      <w:r>
        <w:rPr>
          <w:sz w:val="24"/>
        </w:rPr>
        <w:t xml:space="preserve">Equation de réaction :             …                    +               …                   </w:t>
      </w:r>
      <w:r w:rsidRPr="00345C49">
        <w:rPr>
          <w:sz w:val="24"/>
        </w:rPr>
        <w:sym w:font="Wingdings" w:char="F0E0"/>
      </w:r>
      <w:r>
        <w:rPr>
          <w:sz w:val="24"/>
        </w:rPr>
        <w:t xml:space="preserve">                …</w:t>
      </w:r>
    </w:p>
    <w:p w14:paraId="5C9C6E51" w14:textId="77777777" w:rsidR="00217DC2" w:rsidRDefault="00217DC2" w:rsidP="00217DC2">
      <w:pPr>
        <w:pBdr>
          <w:top w:val="single" w:sz="4" w:space="0" w:color="C00000"/>
          <w:left w:val="single" w:sz="4" w:space="4" w:color="C00000"/>
          <w:bottom w:val="single" w:sz="4" w:space="1" w:color="C00000"/>
          <w:right w:val="single" w:sz="4" w:space="4" w:color="C00000"/>
        </w:pBdr>
        <w:ind w:left="360" w:firstLine="348"/>
        <w:rPr>
          <w:sz w:val="24"/>
        </w:rPr>
      </w:pPr>
    </w:p>
    <w:p w14:paraId="06525483" w14:textId="77777777" w:rsidR="00C82ED5" w:rsidRDefault="00C82ED5" w:rsidP="00C82ED5">
      <w:pPr>
        <w:rPr>
          <w:rFonts w:cs="Arial"/>
        </w:rPr>
      </w:pPr>
    </w:p>
    <w:p w14:paraId="1F80EBE0" w14:textId="7DEBCAEA" w:rsidR="00C82ED5" w:rsidRDefault="00C82ED5" w:rsidP="00C82ED5">
      <w:pPr>
        <w:rPr>
          <w:rFonts w:cs="Arial"/>
        </w:rPr>
      </w:pPr>
    </w:p>
    <w:p w14:paraId="2FE5B263" w14:textId="77777777" w:rsidR="00C82ED5" w:rsidRDefault="00C82ED5" w:rsidP="00C82ED5">
      <w:pPr>
        <w:rPr>
          <w:rFonts w:cs="Arial"/>
        </w:rPr>
      </w:pPr>
    </w:p>
    <w:p w14:paraId="19F95AC8" w14:textId="77777777" w:rsidR="00C82ED5" w:rsidRDefault="00C82ED5" w:rsidP="00C82ED5">
      <w:pPr>
        <w:rPr>
          <w:rFonts w:cs="Arial"/>
        </w:rPr>
      </w:pPr>
    </w:p>
    <w:p w14:paraId="6EF371BF" w14:textId="77777777" w:rsidR="00C82ED5" w:rsidRDefault="00C82ED5" w:rsidP="00C82ED5">
      <w:pPr>
        <w:rPr>
          <w:rFonts w:cs="Arial"/>
        </w:rPr>
      </w:pPr>
    </w:p>
    <w:p w14:paraId="0C5FA673" w14:textId="77777777" w:rsidR="0045621D" w:rsidRDefault="0045621D" w:rsidP="0045621D">
      <w:pPr>
        <w:tabs>
          <w:tab w:val="left" w:pos="3557"/>
        </w:tabs>
        <w:spacing w:after="0" w:line="360" w:lineRule="auto"/>
      </w:pPr>
    </w:p>
    <w:p w14:paraId="4C813935" w14:textId="053304B1" w:rsidR="0045621D" w:rsidRDefault="0045621D" w:rsidP="0045621D">
      <w:pPr>
        <w:tabs>
          <w:tab w:val="left" w:pos="3557"/>
        </w:tabs>
      </w:pPr>
    </w:p>
    <w:p w14:paraId="1147BBB7" w14:textId="563A9DAF" w:rsidR="001D3D39" w:rsidRDefault="001D3D39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5"/>
      </w:tblGrid>
      <w:tr w:rsidR="001D3D39" w14:paraId="2EC5F431" w14:textId="77777777" w:rsidTr="00281F48">
        <w:tc>
          <w:tcPr>
            <w:tcW w:w="9205" w:type="dxa"/>
          </w:tcPr>
          <w:p w14:paraId="61A484F7" w14:textId="77777777" w:rsidR="001D3D39" w:rsidRDefault="001D3D39" w:rsidP="00281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F8DD024" w14:textId="77777777" w:rsidR="001D3D39" w:rsidRPr="002A77F7" w:rsidRDefault="001D3D39" w:rsidP="001D3D39">
            <w:pPr>
              <w:pStyle w:val="Titre2"/>
              <w:outlineLvl w:val="1"/>
            </w:pPr>
            <w:r w:rsidRPr="002A77F7">
              <w:t xml:space="preserve">Coup de pouce </w:t>
            </w:r>
            <w:r>
              <w:t>1</w:t>
            </w:r>
            <w:r w:rsidRPr="002A77F7">
              <w:t xml:space="preserve"> : </w:t>
            </w:r>
          </w:p>
          <w:p w14:paraId="7E77022A" w14:textId="77777777" w:rsidR="001D3D39" w:rsidRDefault="001D3D39" w:rsidP="00281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Choisis parmi les formules suivantes celles qui conviennent : </w:t>
            </w:r>
          </w:p>
          <w:p w14:paraId="369B06A9" w14:textId="77777777" w:rsidR="001D3D39" w:rsidRDefault="001D3D39" w:rsidP="00281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45B4F8B" w14:textId="77777777" w:rsidR="001D3D39" w:rsidRPr="002A77F7" w:rsidRDefault="001D3D39" w:rsidP="00281F4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 ; C ; H</w:t>
            </w:r>
            <w:r w:rsidRPr="00416454"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O ; O</w:t>
            </w:r>
            <w:r w:rsidRPr="00416454"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 ; CH</w:t>
            </w:r>
            <w:r w:rsidRPr="00416454"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  <w:t>4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 ; CO</w:t>
            </w:r>
            <w:r w:rsidRPr="00416454">
              <w:rPr>
                <w:rFonts w:ascii="Arial" w:hAnsi="Arial" w:cs="Arial"/>
                <w:color w:val="auto"/>
                <w:sz w:val="22"/>
                <w:szCs w:val="22"/>
                <w:vertAlign w:val="subscript"/>
              </w:rPr>
              <w:t>2</w:t>
            </w:r>
          </w:p>
          <w:p w14:paraId="6E0772A4" w14:textId="77777777" w:rsidR="001D3D39" w:rsidRDefault="001D3D39" w:rsidP="00281F48">
            <w:pPr>
              <w:jc w:val="both"/>
              <w:rPr>
                <w:rFonts w:ascii="Arial" w:hAnsi="Arial" w:cs="Arial"/>
              </w:rPr>
            </w:pPr>
          </w:p>
        </w:tc>
      </w:tr>
      <w:tr w:rsidR="001D3D39" w14:paraId="35FEAF8C" w14:textId="77777777" w:rsidTr="00281F48">
        <w:tc>
          <w:tcPr>
            <w:tcW w:w="9205" w:type="dxa"/>
          </w:tcPr>
          <w:p w14:paraId="7B35C3F4" w14:textId="77777777" w:rsidR="001D3D39" w:rsidRDefault="001D3D39" w:rsidP="001D3D39">
            <w:pPr>
              <w:pStyle w:val="Titre2"/>
              <w:outlineLvl w:val="1"/>
            </w:pPr>
            <w:r>
              <w:t xml:space="preserve">Coup de pouce 2 : </w:t>
            </w:r>
          </w:p>
          <w:p w14:paraId="58AB64C5" w14:textId="59D4644C" w:rsidR="001D3D39" w:rsidRDefault="001D3D39" w:rsidP="00281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60818">
              <w:rPr>
                <w:rFonts w:ascii="Arial" w:hAnsi="Arial" w:cs="Arial"/>
                <w:sz w:val="22"/>
                <w:szCs w:val="22"/>
              </w:rPr>
              <w:t xml:space="preserve">Complète </w:t>
            </w:r>
            <w:r w:rsidR="004C15E5" w:rsidRPr="00F60818">
              <w:rPr>
                <w:rFonts w:ascii="Arial" w:hAnsi="Arial" w:cs="Arial"/>
                <w:sz w:val="22"/>
                <w:szCs w:val="22"/>
              </w:rPr>
              <w:t>la réaction chimique</w:t>
            </w:r>
            <w:r w:rsidRPr="00F60818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45C098" w14:textId="77777777" w:rsidR="001D3D39" w:rsidRDefault="001D3D39" w:rsidP="00281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8FA57B2" w14:textId="77777777" w:rsidR="001D3D39" w:rsidRDefault="001D3D39" w:rsidP="00281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Carbone + ………… </w:t>
            </w:r>
            <w:r w:rsidRPr="0039370F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0702FE4A" w14:textId="77777777" w:rsidR="001D3D39" w:rsidRDefault="001D3D39" w:rsidP="00281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8E22052" w14:textId="77777777" w:rsidR="001D3D39" w:rsidRDefault="001D3D39" w:rsidP="00281F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D39" w:rsidRPr="00416454" w14:paraId="590EF2BB" w14:textId="77777777" w:rsidTr="00281F48">
        <w:tc>
          <w:tcPr>
            <w:tcW w:w="9205" w:type="dxa"/>
          </w:tcPr>
          <w:p w14:paraId="06A16BD3" w14:textId="77777777" w:rsidR="001D3D39" w:rsidRDefault="001D3D39" w:rsidP="00281F48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79B22895" w14:textId="77777777" w:rsidR="001D3D39" w:rsidRPr="0039370F" w:rsidRDefault="001D3D39" w:rsidP="001D3D39">
            <w:pPr>
              <w:pStyle w:val="Titre2"/>
              <w:outlineLvl w:val="1"/>
            </w:pPr>
            <w:r w:rsidRPr="0039370F">
              <w:t>Coup de pouce 3 :</w:t>
            </w:r>
          </w:p>
          <w:p w14:paraId="42CBDF67" w14:textId="78A147B6" w:rsidR="001D3D39" w:rsidRPr="00416454" w:rsidRDefault="00F60818" w:rsidP="00281F48">
            <w:pPr>
              <w:jc w:val="both"/>
              <w:rPr>
                <w:rFonts w:ascii="Arial" w:hAnsi="Arial" w:cs="Arial"/>
                <w:color w:val="auto"/>
              </w:rPr>
            </w:pPr>
            <w:r w:rsidRPr="00F60818">
              <w:rPr>
                <w:rFonts w:ascii="Arial" w:hAnsi="Arial" w:cs="Arial"/>
                <w:color w:val="auto"/>
              </w:rPr>
              <w:t xml:space="preserve">Choisis </w:t>
            </w:r>
            <w:r w:rsidR="004C15E5" w:rsidRPr="00F60818">
              <w:rPr>
                <w:rFonts w:ascii="Arial" w:hAnsi="Arial" w:cs="Arial"/>
                <w:color w:val="auto"/>
              </w:rPr>
              <w:t>la bonne réaction chimique</w:t>
            </w:r>
            <w:r w:rsidR="001D3D39" w:rsidRPr="00F60818">
              <w:rPr>
                <w:rFonts w:ascii="Arial" w:hAnsi="Arial" w:cs="Arial"/>
                <w:color w:val="auto"/>
              </w:rPr>
              <w:t> :</w:t>
            </w:r>
            <w:r w:rsidR="001D3D39">
              <w:rPr>
                <w:rFonts w:ascii="Arial" w:hAnsi="Arial" w:cs="Arial"/>
                <w:color w:val="auto"/>
              </w:rPr>
              <w:t xml:space="preserve"> </w:t>
            </w:r>
          </w:p>
          <w:p w14:paraId="22465540" w14:textId="77777777" w:rsidR="001D3D39" w:rsidRPr="00416454" w:rsidRDefault="001D3D39" w:rsidP="00281F48">
            <w:pPr>
              <w:jc w:val="both"/>
              <w:rPr>
                <w:rFonts w:ascii="Arial" w:hAnsi="Arial" w:cs="Arial"/>
                <w:vertAlign w:val="subscript"/>
              </w:rPr>
            </w:pPr>
            <w:r w:rsidRPr="00416454">
              <w:rPr>
                <w:rFonts w:ascii="Arial" w:hAnsi="Arial" w:cs="Arial"/>
              </w:rPr>
              <w:t>carbone + oxygène</w:t>
            </w:r>
            <w:r w:rsidRPr="00416454">
              <w:rPr>
                <w:rFonts w:ascii="Arial" w:hAnsi="Arial" w:cs="Arial"/>
                <w:vertAlign w:val="subscript"/>
              </w:rPr>
              <w:t xml:space="preserve"> </w:t>
            </w:r>
            <w:r w:rsidRPr="00416454">
              <w:rPr>
                <w:rFonts w:ascii="Arial" w:hAnsi="Arial" w:cs="Arial"/>
              </w:rPr>
              <w:sym w:font="Wingdings" w:char="F0E0"/>
            </w:r>
            <w:r w:rsidRPr="00416454">
              <w:rPr>
                <w:rFonts w:ascii="Arial" w:hAnsi="Arial" w:cs="Arial"/>
              </w:rPr>
              <w:t xml:space="preserve"> diox</w:t>
            </w:r>
            <w:r>
              <w:rPr>
                <w:rFonts w:ascii="Arial" w:hAnsi="Arial" w:cs="Arial"/>
              </w:rPr>
              <w:t>y</w:t>
            </w:r>
            <w:r w:rsidRPr="00416454">
              <w:rPr>
                <w:rFonts w:ascii="Arial" w:hAnsi="Arial" w:cs="Arial"/>
              </w:rPr>
              <w:t>de de c</w:t>
            </w:r>
            <w:r>
              <w:rPr>
                <w:rFonts w:ascii="Arial" w:hAnsi="Arial" w:cs="Arial"/>
              </w:rPr>
              <w:t xml:space="preserve">arbone </w:t>
            </w:r>
            <w:r w:rsidRPr="00416454">
              <w:rPr>
                <w:rFonts w:ascii="Arial" w:hAnsi="Arial" w:cs="Arial"/>
                <w:vertAlign w:val="subscript"/>
              </w:rPr>
              <w:t xml:space="preserve">   </w:t>
            </w:r>
            <w:r w:rsidRPr="00416454">
              <w:rPr>
                <w:rFonts w:ascii="Arial" w:hAnsi="Arial" w:cs="Arial"/>
              </w:rPr>
              <w:t xml:space="preserve">          carbone + </w:t>
            </w:r>
            <w:r>
              <w:rPr>
                <w:rFonts w:ascii="Arial" w:hAnsi="Arial" w:cs="Arial"/>
              </w:rPr>
              <w:t>di</w:t>
            </w:r>
            <w:r w:rsidRPr="00416454">
              <w:rPr>
                <w:rFonts w:ascii="Arial" w:hAnsi="Arial" w:cs="Arial"/>
              </w:rPr>
              <w:t>oxygène</w:t>
            </w:r>
            <w:r w:rsidRPr="00416454">
              <w:rPr>
                <w:rFonts w:ascii="Arial" w:hAnsi="Arial" w:cs="Arial"/>
                <w:vertAlign w:val="subscript"/>
              </w:rPr>
              <w:t xml:space="preserve"> </w:t>
            </w:r>
            <w:r w:rsidRPr="00416454">
              <w:rPr>
                <w:rFonts w:ascii="Arial" w:hAnsi="Arial" w:cs="Arial"/>
              </w:rPr>
              <w:sym w:font="Wingdings" w:char="F0E0"/>
            </w:r>
            <w:r w:rsidRPr="00416454">
              <w:rPr>
                <w:rFonts w:ascii="Arial" w:hAnsi="Arial" w:cs="Arial"/>
              </w:rPr>
              <w:t xml:space="preserve"> diox</w:t>
            </w:r>
            <w:r>
              <w:rPr>
                <w:rFonts w:ascii="Arial" w:hAnsi="Arial" w:cs="Arial"/>
              </w:rPr>
              <w:t>y</w:t>
            </w:r>
            <w:r w:rsidRPr="00416454">
              <w:rPr>
                <w:rFonts w:ascii="Arial" w:hAnsi="Arial" w:cs="Arial"/>
              </w:rPr>
              <w:t>de de c</w:t>
            </w:r>
            <w:r>
              <w:rPr>
                <w:rFonts w:ascii="Arial" w:hAnsi="Arial" w:cs="Arial"/>
              </w:rPr>
              <w:t xml:space="preserve">arbone </w:t>
            </w:r>
            <w:r w:rsidRPr="00416454">
              <w:rPr>
                <w:rFonts w:ascii="Arial" w:hAnsi="Arial" w:cs="Arial"/>
                <w:vertAlign w:val="subscript"/>
              </w:rPr>
              <w:t xml:space="preserve">   </w:t>
            </w:r>
            <w:r w:rsidRPr="00416454">
              <w:rPr>
                <w:rFonts w:ascii="Arial" w:hAnsi="Arial" w:cs="Arial"/>
              </w:rPr>
              <w:t xml:space="preserve">                        </w:t>
            </w:r>
          </w:p>
          <w:p w14:paraId="7F414220" w14:textId="77777777" w:rsidR="001D3D39" w:rsidRPr="00416454" w:rsidRDefault="001D3D39" w:rsidP="00281F48">
            <w:pPr>
              <w:jc w:val="both"/>
              <w:rPr>
                <w:rFonts w:ascii="Arial" w:hAnsi="Arial" w:cs="Arial"/>
                <w:vertAlign w:val="subscript"/>
              </w:rPr>
            </w:pPr>
          </w:p>
          <w:p w14:paraId="0592C994" w14:textId="77777777" w:rsidR="001D3D39" w:rsidRPr="00416454" w:rsidRDefault="001D3D39" w:rsidP="00281F48">
            <w:pPr>
              <w:jc w:val="both"/>
              <w:rPr>
                <w:rFonts w:ascii="Arial" w:hAnsi="Arial" w:cs="Arial"/>
                <w:vertAlign w:val="subscript"/>
              </w:rPr>
            </w:pPr>
            <w:r w:rsidRPr="00416454">
              <w:rPr>
                <w:rFonts w:ascii="Arial" w:hAnsi="Arial" w:cs="Arial"/>
              </w:rPr>
              <w:t>diox</w:t>
            </w:r>
            <w:r>
              <w:rPr>
                <w:rFonts w:ascii="Arial" w:hAnsi="Arial" w:cs="Arial"/>
              </w:rPr>
              <w:t>y</w:t>
            </w:r>
            <w:r w:rsidRPr="00416454">
              <w:rPr>
                <w:rFonts w:ascii="Arial" w:hAnsi="Arial" w:cs="Arial"/>
              </w:rPr>
              <w:t>de de c</w:t>
            </w:r>
            <w:r>
              <w:rPr>
                <w:rFonts w:ascii="Arial" w:hAnsi="Arial" w:cs="Arial"/>
              </w:rPr>
              <w:t xml:space="preserve">arbone </w:t>
            </w:r>
            <w:r w:rsidRPr="00416454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carbone + dioxygène </w:t>
            </w:r>
            <w:r w:rsidRPr="00416454">
              <w:rPr>
                <w:rFonts w:ascii="Arial" w:hAnsi="Arial" w:cs="Arial"/>
              </w:rPr>
              <w:t xml:space="preserve">      diox</w:t>
            </w:r>
            <w:r>
              <w:rPr>
                <w:rFonts w:ascii="Arial" w:hAnsi="Arial" w:cs="Arial"/>
              </w:rPr>
              <w:t>y</w:t>
            </w:r>
            <w:r w:rsidRPr="00416454">
              <w:rPr>
                <w:rFonts w:ascii="Arial" w:hAnsi="Arial" w:cs="Arial"/>
              </w:rPr>
              <w:t>de de c</w:t>
            </w:r>
            <w:r>
              <w:rPr>
                <w:rFonts w:ascii="Arial" w:hAnsi="Arial" w:cs="Arial"/>
              </w:rPr>
              <w:t xml:space="preserve">arbone </w:t>
            </w:r>
            <w:r w:rsidRPr="00416454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carbone + dioxygène </w:t>
            </w:r>
            <w:r w:rsidRPr="00416454">
              <w:rPr>
                <w:rFonts w:ascii="Arial" w:hAnsi="Arial" w:cs="Arial"/>
                <w:vertAlign w:val="subscript"/>
              </w:rPr>
              <w:t xml:space="preserve">   </w:t>
            </w:r>
            <w:r w:rsidRPr="00416454">
              <w:rPr>
                <w:rFonts w:ascii="Arial" w:hAnsi="Arial" w:cs="Arial"/>
              </w:rPr>
              <w:t xml:space="preserve">                        </w:t>
            </w:r>
          </w:p>
          <w:p w14:paraId="6B4BE14B" w14:textId="77777777" w:rsidR="001D3D39" w:rsidRPr="00211D4A" w:rsidRDefault="001D3D39" w:rsidP="00281F48">
            <w:pPr>
              <w:jc w:val="both"/>
              <w:rPr>
                <w:rFonts w:ascii="Arial" w:hAnsi="Arial" w:cs="Arial"/>
              </w:rPr>
            </w:pPr>
          </w:p>
        </w:tc>
      </w:tr>
      <w:tr w:rsidR="001D3D39" w:rsidRPr="00F60818" w14:paraId="471B15C2" w14:textId="77777777" w:rsidTr="00281F48">
        <w:tc>
          <w:tcPr>
            <w:tcW w:w="9205" w:type="dxa"/>
          </w:tcPr>
          <w:p w14:paraId="2D82CCC5" w14:textId="77777777" w:rsidR="001D3D39" w:rsidRDefault="001D3D39" w:rsidP="00281F48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0DF67D6F" w14:textId="77777777" w:rsidR="001D3D39" w:rsidRDefault="001D3D39" w:rsidP="001D3D39">
            <w:pPr>
              <w:pStyle w:val="Titre2"/>
              <w:outlineLvl w:val="1"/>
            </w:pPr>
            <w:r w:rsidRPr="002A77F7">
              <w:t xml:space="preserve">Coup de pouce </w:t>
            </w:r>
            <w:r>
              <w:t>4 :</w:t>
            </w:r>
          </w:p>
          <w:p w14:paraId="4436B2F6" w14:textId="77777777" w:rsidR="001D3D39" w:rsidRDefault="001D3D39" w:rsidP="00281F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Choisis la bonne équation de réaction : </w:t>
            </w:r>
          </w:p>
          <w:p w14:paraId="017C6495" w14:textId="77777777" w:rsidR="001D3D39" w:rsidRPr="00416454" w:rsidRDefault="001D3D39" w:rsidP="00281F48">
            <w:pPr>
              <w:jc w:val="both"/>
              <w:rPr>
                <w:rFonts w:ascii="Arial" w:hAnsi="Arial" w:cs="Arial"/>
                <w:vertAlign w:val="subscript"/>
                <w:lang w:val="en-US"/>
              </w:rPr>
            </w:pPr>
            <w:r w:rsidRPr="00416454">
              <w:rPr>
                <w:rFonts w:ascii="Arial" w:hAnsi="Arial" w:cs="Arial"/>
                <w:lang w:val="en-US"/>
              </w:rPr>
              <w:t>C + O</w:t>
            </w:r>
            <w:r w:rsidRPr="00416454">
              <w:rPr>
                <w:rFonts w:ascii="Arial" w:hAnsi="Arial" w:cs="Arial"/>
                <w:vertAlign w:val="subscript"/>
                <w:lang w:val="en-US"/>
              </w:rPr>
              <w:t xml:space="preserve">2 </w:t>
            </w:r>
            <w:r w:rsidRPr="00416454">
              <w:rPr>
                <w:rFonts w:ascii="Arial" w:hAnsi="Arial" w:cs="Arial"/>
              </w:rPr>
              <w:sym w:font="Wingdings" w:char="F0E0"/>
            </w:r>
            <w:r w:rsidRPr="00416454">
              <w:rPr>
                <w:rFonts w:ascii="Arial" w:hAnsi="Arial" w:cs="Arial"/>
                <w:lang w:val="en-US"/>
              </w:rPr>
              <w:t xml:space="preserve"> CO</w:t>
            </w:r>
            <w:r w:rsidRPr="00416454">
              <w:rPr>
                <w:rFonts w:ascii="Arial" w:hAnsi="Arial" w:cs="Arial"/>
                <w:vertAlign w:val="subscript"/>
                <w:lang w:val="en-US"/>
              </w:rPr>
              <w:t xml:space="preserve">2     </w:t>
            </w:r>
            <w:r w:rsidRPr="00416454">
              <w:rPr>
                <w:rFonts w:ascii="Arial" w:hAnsi="Arial" w:cs="Arial"/>
                <w:lang w:val="en-US"/>
              </w:rPr>
              <w:t xml:space="preserve">                  CO</w:t>
            </w:r>
            <w:r w:rsidRPr="00416454">
              <w:rPr>
                <w:rFonts w:ascii="Arial" w:hAnsi="Arial" w:cs="Arial"/>
                <w:vertAlign w:val="subscript"/>
                <w:lang w:val="en-US"/>
              </w:rPr>
              <w:t xml:space="preserve">2 </w:t>
            </w:r>
            <w:r w:rsidRPr="00416454">
              <w:rPr>
                <w:rFonts w:ascii="Arial" w:hAnsi="Arial" w:cs="Arial"/>
              </w:rPr>
              <w:sym w:font="Wingdings" w:char="F0E0"/>
            </w:r>
            <w:r w:rsidRPr="00416454">
              <w:rPr>
                <w:rFonts w:ascii="Arial" w:hAnsi="Arial" w:cs="Arial"/>
                <w:lang w:val="en-US"/>
              </w:rPr>
              <w:t xml:space="preserve"> C + O</w:t>
            </w:r>
            <w:r w:rsidRPr="00416454"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  <w:p w14:paraId="1C2B5A1C" w14:textId="77777777" w:rsidR="001D3D39" w:rsidRPr="00416454" w:rsidRDefault="001D3D39" w:rsidP="00281F48">
            <w:pPr>
              <w:jc w:val="both"/>
              <w:rPr>
                <w:rFonts w:ascii="Arial" w:hAnsi="Arial" w:cs="Arial"/>
                <w:vertAlign w:val="subscript"/>
                <w:lang w:val="en-US"/>
              </w:rPr>
            </w:pPr>
          </w:p>
          <w:p w14:paraId="462C9D91" w14:textId="77777777" w:rsidR="001D3D39" w:rsidRPr="00211D4A" w:rsidRDefault="001D3D39" w:rsidP="00281F48">
            <w:pPr>
              <w:jc w:val="both"/>
              <w:rPr>
                <w:rFonts w:ascii="Arial" w:hAnsi="Arial" w:cs="Arial"/>
                <w:vertAlign w:val="subscript"/>
                <w:lang w:val="en-US"/>
              </w:rPr>
            </w:pPr>
            <w:r w:rsidRPr="00416454">
              <w:rPr>
                <w:rFonts w:ascii="Arial" w:hAnsi="Arial" w:cs="Arial"/>
                <w:lang w:val="en-US"/>
              </w:rPr>
              <w:t>C + CO</w:t>
            </w:r>
            <w:r w:rsidRPr="00416454">
              <w:rPr>
                <w:rFonts w:ascii="Arial" w:hAnsi="Arial" w:cs="Arial"/>
                <w:vertAlign w:val="subscript"/>
                <w:lang w:val="en-US"/>
              </w:rPr>
              <w:t xml:space="preserve">2 </w:t>
            </w:r>
            <w:r w:rsidRPr="00416454">
              <w:rPr>
                <w:rFonts w:ascii="Arial" w:hAnsi="Arial" w:cs="Arial"/>
              </w:rPr>
              <w:sym w:font="Wingdings" w:char="F0E0"/>
            </w:r>
            <w:r w:rsidRPr="00416454">
              <w:rPr>
                <w:rFonts w:ascii="Arial" w:hAnsi="Arial" w:cs="Arial"/>
                <w:lang w:val="en-US"/>
              </w:rPr>
              <w:t xml:space="preserve"> O</w:t>
            </w:r>
            <w:r w:rsidRPr="00416454">
              <w:rPr>
                <w:rFonts w:ascii="Arial" w:hAnsi="Arial" w:cs="Arial"/>
                <w:vertAlign w:val="subscript"/>
                <w:lang w:val="en-US"/>
              </w:rPr>
              <w:t xml:space="preserve">2 </w:t>
            </w:r>
            <w:r>
              <w:rPr>
                <w:rFonts w:ascii="Arial" w:hAnsi="Arial" w:cs="Arial"/>
                <w:lang w:val="en-US"/>
              </w:rPr>
              <w:t xml:space="preserve">                     CO</w:t>
            </w:r>
            <w:r w:rsidRPr="00416454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211D4A">
              <w:rPr>
                <w:rFonts w:ascii="Arial" w:hAnsi="Arial" w:cs="Arial"/>
                <w:lang w:val="en-US"/>
              </w:rPr>
              <w:t xml:space="preserve"> + O</w:t>
            </w:r>
            <w:r w:rsidRPr="00211D4A">
              <w:rPr>
                <w:rFonts w:ascii="Arial" w:hAnsi="Arial" w:cs="Arial"/>
                <w:vertAlign w:val="subscript"/>
                <w:lang w:val="en-US"/>
              </w:rPr>
              <w:t xml:space="preserve">2 </w:t>
            </w:r>
            <w:r w:rsidRPr="00416454">
              <w:rPr>
                <w:rFonts w:ascii="Arial" w:hAnsi="Arial" w:cs="Arial"/>
              </w:rPr>
              <w:sym w:font="Wingdings" w:char="F0E0"/>
            </w:r>
            <w:r w:rsidRPr="00211D4A">
              <w:rPr>
                <w:rFonts w:ascii="Arial" w:hAnsi="Arial" w:cs="Arial"/>
                <w:lang w:val="en-US"/>
              </w:rPr>
              <w:t xml:space="preserve"> C</w:t>
            </w:r>
          </w:p>
          <w:p w14:paraId="38A5AE43" w14:textId="77777777" w:rsidR="001D3D39" w:rsidRPr="00211D4A" w:rsidRDefault="001D3D39" w:rsidP="00281F48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D3D39" w14:paraId="3AB14D39" w14:textId="77777777" w:rsidTr="00281F48">
        <w:tc>
          <w:tcPr>
            <w:tcW w:w="9205" w:type="dxa"/>
          </w:tcPr>
          <w:p w14:paraId="0DC73FA0" w14:textId="77777777" w:rsidR="001D3D39" w:rsidRPr="00225254" w:rsidRDefault="001D3D39" w:rsidP="001D3D39">
            <w:pPr>
              <w:pStyle w:val="Titre2"/>
              <w:outlineLvl w:val="1"/>
              <w:rPr>
                <w:lang w:val="en-US"/>
              </w:rPr>
            </w:pPr>
            <w:bookmarkStart w:id="0" w:name="_GoBack"/>
            <w:bookmarkEnd w:id="0"/>
          </w:p>
          <w:p w14:paraId="751E9003" w14:textId="01AE10CD" w:rsidR="001D3D39" w:rsidRDefault="001D3D39" w:rsidP="001D3D39">
            <w:pPr>
              <w:pStyle w:val="Titre2"/>
              <w:outlineLvl w:val="1"/>
            </w:pPr>
            <w:r w:rsidRPr="002A77F7">
              <w:t xml:space="preserve">Coup de pouce </w:t>
            </w:r>
            <w:r>
              <w:t>5 :</w:t>
            </w:r>
          </w:p>
          <w:p w14:paraId="3087A971" w14:textId="735D1D67" w:rsidR="001D3D39" w:rsidRDefault="001D3D39" w:rsidP="00281F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identifier les </w:t>
            </w:r>
            <w:r w:rsidRPr="0039370F">
              <w:rPr>
                <w:rFonts w:ascii="Arial" w:hAnsi="Arial" w:cs="Arial"/>
                <w:b/>
                <w:bCs/>
              </w:rPr>
              <w:t>réactifs</w:t>
            </w:r>
            <w:r>
              <w:rPr>
                <w:rFonts w:ascii="Arial" w:hAnsi="Arial" w:cs="Arial"/>
              </w:rPr>
              <w:t xml:space="preserve">, il faut se poser la question : quelles étaient les </w:t>
            </w:r>
            <w:r w:rsidRPr="0039370F">
              <w:rPr>
                <w:rFonts w:ascii="Arial" w:hAnsi="Arial" w:cs="Arial"/>
                <w:b/>
                <w:bCs/>
              </w:rPr>
              <w:t>espèces chimiques présentes avant que la transformation ne commence</w:t>
            </w:r>
            <w:r w:rsidR="004C15E5">
              <w:rPr>
                <w:rFonts w:ascii="Arial" w:hAnsi="Arial" w:cs="Arial"/>
                <w:b/>
                <w:bCs/>
              </w:rPr>
              <w:t> </w:t>
            </w:r>
            <w:r w:rsidR="004C15E5" w:rsidRPr="00F60818">
              <w:rPr>
                <w:rFonts w:ascii="Arial" w:hAnsi="Arial" w:cs="Arial"/>
                <w:b/>
                <w:bCs/>
              </w:rPr>
              <w:t>?</w:t>
            </w:r>
          </w:p>
          <w:p w14:paraId="5F7C32AF" w14:textId="77777777" w:rsidR="001D3D39" w:rsidRDefault="001D3D39" w:rsidP="00281F48">
            <w:pPr>
              <w:jc w:val="both"/>
              <w:rPr>
                <w:rFonts w:ascii="Arial" w:hAnsi="Arial" w:cs="Arial"/>
              </w:rPr>
            </w:pPr>
          </w:p>
        </w:tc>
      </w:tr>
      <w:tr w:rsidR="001D3D39" w14:paraId="238E9B19" w14:textId="77777777" w:rsidTr="00281F48">
        <w:tc>
          <w:tcPr>
            <w:tcW w:w="9205" w:type="dxa"/>
          </w:tcPr>
          <w:p w14:paraId="54F2CCF7" w14:textId="77777777" w:rsidR="001D3D39" w:rsidRDefault="001D3D39" w:rsidP="001D3D39">
            <w:pPr>
              <w:pStyle w:val="Titre2"/>
              <w:outlineLvl w:val="1"/>
            </w:pPr>
          </w:p>
          <w:p w14:paraId="3EEC61E4" w14:textId="08B9A4C5" w:rsidR="001D3D39" w:rsidRDefault="001D3D39" w:rsidP="001D3D39">
            <w:pPr>
              <w:pStyle w:val="Titre2"/>
              <w:outlineLvl w:val="1"/>
            </w:pPr>
            <w:r w:rsidRPr="002A77F7">
              <w:t xml:space="preserve">Coup de pouce </w:t>
            </w:r>
            <w:r>
              <w:t>6 :</w:t>
            </w:r>
          </w:p>
          <w:p w14:paraId="0D744E09" w14:textId="11F48C2C" w:rsidR="001D3D39" w:rsidRDefault="001D3D39" w:rsidP="00281F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identifier les </w:t>
            </w:r>
            <w:r w:rsidRPr="0039370F">
              <w:rPr>
                <w:rFonts w:ascii="Arial" w:hAnsi="Arial" w:cs="Arial"/>
                <w:b/>
                <w:bCs/>
              </w:rPr>
              <w:t>produits</w:t>
            </w:r>
            <w:r>
              <w:rPr>
                <w:rFonts w:ascii="Arial" w:hAnsi="Arial" w:cs="Arial"/>
              </w:rPr>
              <w:t xml:space="preserve">, il faut se poser la question : quelles sont les </w:t>
            </w:r>
            <w:r w:rsidRPr="0039370F">
              <w:rPr>
                <w:rFonts w:ascii="Arial" w:hAnsi="Arial" w:cs="Arial"/>
                <w:b/>
                <w:bCs/>
              </w:rPr>
              <w:t>espèces chimiques qui ont été formées au cours de la transformation</w:t>
            </w:r>
            <w:r>
              <w:rPr>
                <w:rFonts w:ascii="Arial" w:hAnsi="Arial" w:cs="Arial"/>
              </w:rPr>
              <w:t xml:space="preserve">, c’est-à-dire qui sont présentes après la transformation, mais pas </w:t>
            </w:r>
            <w:r w:rsidRPr="00F60818">
              <w:rPr>
                <w:rFonts w:ascii="Arial" w:hAnsi="Arial" w:cs="Arial"/>
              </w:rPr>
              <w:t>avant</w:t>
            </w:r>
            <w:r w:rsidR="004C15E5" w:rsidRPr="00F60818">
              <w:rPr>
                <w:rFonts w:ascii="Arial" w:hAnsi="Arial" w:cs="Arial"/>
              </w:rPr>
              <w:t> ?</w:t>
            </w:r>
          </w:p>
          <w:p w14:paraId="41E25974" w14:textId="77777777" w:rsidR="001D3D39" w:rsidRDefault="001D3D39" w:rsidP="00281F48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C019A5" w14:textId="77777777" w:rsidR="000925B9" w:rsidRPr="000925B9" w:rsidRDefault="000925B9" w:rsidP="000925B9"/>
    <w:p w14:paraId="7C09D8C8" w14:textId="20CE5E34" w:rsidR="000925B9" w:rsidRPr="000925B9" w:rsidRDefault="000925B9" w:rsidP="000925B9"/>
    <w:p w14:paraId="2800B9F3" w14:textId="3EEA5693" w:rsidR="000925B9" w:rsidRPr="000925B9" w:rsidRDefault="000925B9" w:rsidP="000925B9">
      <w:pPr>
        <w:tabs>
          <w:tab w:val="left" w:pos="3900"/>
        </w:tabs>
      </w:pPr>
      <w:r>
        <w:tab/>
      </w:r>
    </w:p>
    <w:sectPr w:rsidR="000925B9" w:rsidRPr="000925B9" w:rsidSect="00456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3F962" w14:textId="77777777" w:rsidR="00175660" w:rsidRDefault="00175660" w:rsidP="00024EE6">
      <w:pPr>
        <w:spacing w:after="0" w:line="240" w:lineRule="auto"/>
      </w:pPr>
      <w:r>
        <w:separator/>
      </w:r>
    </w:p>
  </w:endnote>
  <w:endnote w:type="continuationSeparator" w:id="0">
    <w:p w14:paraId="6039FE63" w14:textId="77777777" w:rsidR="00175660" w:rsidRDefault="00175660" w:rsidP="0002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F0DD0" w14:textId="77777777" w:rsidR="00175660" w:rsidRDefault="00175660" w:rsidP="00024EE6">
      <w:pPr>
        <w:spacing w:after="0" w:line="240" w:lineRule="auto"/>
      </w:pPr>
      <w:r>
        <w:separator/>
      </w:r>
    </w:p>
  </w:footnote>
  <w:footnote w:type="continuationSeparator" w:id="0">
    <w:p w14:paraId="59A2A883" w14:textId="77777777" w:rsidR="00175660" w:rsidRDefault="00175660" w:rsidP="0002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C0E7F"/>
    <w:multiLevelType w:val="hybridMultilevel"/>
    <w:tmpl w:val="719249B8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62F0C"/>
    <w:multiLevelType w:val="hybridMultilevel"/>
    <w:tmpl w:val="4976C546"/>
    <w:lvl w:ilvl="0" w:tplc="92764A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B6098"/>
    <w:multiLevelType w:val="multilevel"/>
    <w:tmpl w:val="F3361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96776"/>
    <w:multiLevelType w:val="hybridMultilevel"/>
    <w:tmpl w:val="18E2F3DA"/>
    <w:lvl w:ilvl="0" w:tplc="B4DE2D56">
      <w:start w:val="1"/>
      <w:numFmt w:val="decimal"/>
      <w:pStyle w:val="Titre1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1D"/>
    <w:rsid w:val="000068F3"/>
    <w:rsid w:val="00024EE6"/>
    <w:rsid w:val="000925B9"/>
    <w:rsid w:val="00175660"/>
    <w:rsid w:val="001D3D39"/>
    <w:rsid w:val="00217DC2"/>
    <w:rsid w:val="00225254"/>
    <w:rsid w:val="00287D12"/>
    <w:rsid w:val="0045621D"/>
    <w:rsid w:val="004C15E5"/>
    <w:rsid w:val="00660560"/>
    <w:rsid w:val="0069274B"/>
    <w:rsid w:val="00726335"/>
    <w:rsid w:val="0074613F"/>
    <w:rsid w:val="00967909"/>
    <w:rsid w:val="00A404C1"/>
    <w:rsid w:val="00B90DCD"/>
    <w:rsid w:val="00C82ED5"/>
    <w:rsid w:val="00D10BE7"/>
    <w:rsid w:val="00DB4830"/>
    <w:rsid w:val="00E30C5B"/>
    <w:rsid w:val="00F6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05819"/>
  <w15:chartTrackingRefBased/>
  <w15:docId w15:val="{9F6EA383-5BAB-4381-B2BC-000C2CE9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17DC2"/>
    <w:pPr>
      <w:keepNext/>
      <w:keepLines/>
      <w:numPr>
        <w:numId w:val="1"/>
      </w:numPr>
      <w:pBdr>
        <w:bottom w:val="single" w:sz="12" w:space="1" w:color="auto"/>
      </w:pBdr>
      <w:spacing w:before="120" w:after="40"/>
      <w:ind w:left="714" w:hanging="357"/>
      <w:outlineLvl w:val="0"/>
    </w:pPr>
    <w:rPr>
      <w:rFonts w:eastAsiaTheme="majorEastAsia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82ED5"/>
    <w:pPr>
      <w:spacing w:after="40"/>
      <w:outlineLvl w:val="1"/>
    </w:pPr>
    <w:rPr>
      <w:rFonts w:cs="Arial"/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7DC2"/>
    <w:rPr>
      <w:rFonts w:eastAsiaTheme="majorEastAsia" w:cstheme="majorBidi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2ED5"/>
    <w:rPr>
      <w:rFonts w:cs="Arial"/>
      <w:b/>
      <w:sz w:val="22"/>
      <w:u w:val="single"/>
    </w:rPr>
  </w:style>
  <w:style w:type="paragraph" w:styleId="En-tte">
    <w:name w:val="header"/>
    <w:basedOn w:val="Normal"/>
    <w:link w:val="En-tteCar"/>
    <w:uiPriority w:val="99"/>
    <w:unhideWhenUsed/>
    <w:rsid w:val="0002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EE6"/>
  </w:style>
  <w:style w:type="paragraph" w:styleId="Pieddepage">
    <w:name w:val="footer"/>
    <w:basedOn w:val="Normal"/>
    <w:link w:val="PieddepageCar"/>
    <w:uiPriority w:val="99"/>
    <w:unhideWhenUsed/>
    <w:rsid w:val="0002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EE6"/>
  </w:style>
  <w:style w:type="paragraph" w:styleId="Paragraphedeliste">
    <w:name w:val="List Paragraph"/>
    <w:basedOn w:val="Normal"/>
    <w:uiPriority w:val="34"/>
    <w:qFormat/>
    <w:rsid w:val="00217DC2"/>
    <w:pPr>
      <w:spacing w:after="0" w:line="240" w:lineRule="auto"/>
      <w:ind w:left="720" w:hanging="357"/>
      <w:contextualSpacing/>
    </w:pPr>
    <w:rPr>
      <w:rFonts w:asciiTheme="minorHAnsi" w:hAnsiTheme="minorHAnsi"/>
      <w:sz w:val="22"/>
    </w:rPr>
  </w:style>
  <w:style w:type="character" w:styleId="Lienhypertexte">
    <w:name w:val="Hyperlink"/>
    <w:basedOn w:val="Policepardfaut"/>
    <w:uiPriority w:val="99"/>
    <w:unhideWhenUsed/>
    <w:rsid w:val="00217DC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1D3D39"/>
    <w:pPr>
      <w:spacing w:after="0" w:line="240" w:lineRule="auto"/>
    </w:pPr>
    <w:rPr>
      <w:rFonts w:ascii="Calibri" w:eastAsia="Calibri" w:hAnsi="Calibri" w:cs="Calibri"/>
      <w:color w:val="000000"/>
      <w:sz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252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P3P9FjuOUM?t=6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LONGA</dc:creator>
  <cp:keywords/>
  <dc:description/>
  <cp:lastModifiedBy>lenoble</cp:lastModifiedBy>
  <cp:revision>3</cp:revision>
  <dcterms:created xsi:type="dcterms:W3CDTF">2022-03-17T08:50:00Z</dcterms:created>
  <dcterms:modified xsi:type="dcterms:W3CDTF">2022-03-22T20:50:00Z</dcterms:modified>
</cp:coreProperties>
</file>