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B2" w:rsidRPr="00354F5B" w:rsidRDefault="00C351B2" w:rsidP="00C351B2">
      <w:pPr>
        <w:pStyle w:val="Titre5"/>
        <w:pBdr>
          <w:right w:val="single" w:sz="12" w:space="0" w:color="auto" w:shadow="1"/>
        </w:pBdr>
        <w:rPr>
          <w:rFonts w:ascii="Arial" w:hAnsi="Arial" w:cs="Arial"/>
        </w:rPr>
      </w:pPr>
      <w:r w:rsidRPr="00354F5B">
        <w:rPr>
          <w:rFonts w:ascii="Arial" w:hAnsi="Arial" w:cs="Arial"/>
        </w:rPr>
        <w:t>TS TP</w:t>
      </w:r>
      <w:r w:rsidRPr="00354F5B">
        <w:rPr>
          <w:rFonts w:ascii="Arial" w:hAnsi="Arial" w:cs="Arial"/>
        </w:rPr>
        <w:tab/>
      </w:r>
      <w:r w:rsidRPr="00354F5B">
        <w:rPr>
          <w:rFonts w:ascii="Arial" w:hAnsi="Arial" w:cs="Arial"/>
        </w:rPr>
        <w:tab/>
        <w:t xml:space="preserve">   </w:t>
      </w:r>
      <w:r w:rsidRPr="00354F5B">
        <w:rPr>
          <w:rFonts w:ascii="Arial" w:hAnsi="Arial" w:cs="Arial"/>
        </w:rPr>
        <w:tab/>
      </w:r>
      <w:r w:rsidRPr="00354F5B">
        <w:rPr>
          <w:rFonts w:ascii="Arial" w:hAnsi="Arial" w:cs="Arial"/>
        </w:rPr>
        <w:tab/>
      </w:r>
      <w:r w:rsidRPr="00354F5B">
        <w:rPr>
          <w:rFonts w:ascii="Arial" w:hAnsi="Arial" w:cs="Arial"/>
        </w:rPr>
        <w:tab/>
        <w:t xml:space="preserve">Mesure d'une vitesse avec l'effet Doppler </w:t>
      </w:r>
    </w:p>
    <w:p w:rsidR="00C351B2" w:rsidRPr="00354F5B" w:rsidRDefault="00C351B2" w:rsidP="00C351B2">
      <w:pPr>
        <w:rPr>
          <w:rFonts w:ascii="Arial" w:hAnsi="Arial" w:cs="Arial"/>
          <w:sz w:val="10"/>
          <w:szCs w:val="10"/>
        </w:rPr>
      </w:pP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 xml:space="preserve">Objectifs: </w:t>
      </w:r>
    </w:p>
    <w:p w:rsidR="00C351B2" w:rsidRPr="00354F5B" w:rsidRDefault="00C351B2" w:rsidP="00C351B2">
      <w:pPr>
        <w:rPr>
          <w:rFonts w:ascii="Arial" w:hAnsi="Arial" w:cs="Arial"/>
          <w:b/>
          <w:sz w:val="10"/>
          <w:szCs w:val="10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- élaborer un protocole permettant de mesurer la vitesse d'une source sonore en mouvement par effet Doppler; 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>- vérifier quantitativement les résultats trouvés à l'aide d'une deuxième méthode théorique ou expérimentale ;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>- valider les résultats obtenus et discuter des causes d'erreurs possibles.</w:t>
      </w:r>
    </w:p>
    <w:p w:rsidR="00C351B2" w:rsidRPr="00354F5B" w:rsidRDefault="00C351B2" w:rsidP="00C351B2">
      <w:pPr>
        <w:rPr>
          <w:rFonts w:ascii="Arial" w:hAnsi="Arial" w:cs="Arial"/>
          <w:sz w:val="10"/>
          <w:szCs w:val="10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 xml:space="preserve">Pré requis: 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- maitrise  des logiciels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Audacity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 et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Regressi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 pour réaliser l'analyse spectrale d'un signal audio</w:t>
      </w:r>
    </w:p>
    <w:p w:rsidR="00C351B2" w:rsidRPr="00354F5B" w:rsidRDefault="00C351B2" w:rsidP="00C351B2">
      <w:pPr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>1. Description de la situation-problème et appropriation du sujet</w:t>
      </w: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 On dispose d'une source sonore constitué d'un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buzzer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, alimenté par une </w:t>
      </w:r>
      <w:r w:rsidR="00354F5B">
        <w:rPr>
          <w:rFonts w:ascii="Arial" w:hAnsi="Arial" w:cs="Arial"/>
          <w:i/>
          <w:sz w:val="22"/>
          <w:szCs w:val="22"/>
        </w:rPr>
        <w:t xml:space="preserve">petite </w:t>
      </w:r>
      <w:r w:rsidRPr="00354F5B">
        <w:rPr>
          <w:rFonts w:ascii="Arial" w:hAnsi="Arial" w:cs="Arial"/>
          <w:i/>
          <w:sz w:val="22"/>
          <w:szCs w:val="22"/>
        </w:rPr>
        <w:t>pile</w:t>
      </w:r>
      <w:r w:rsidR="00354F5B">
        <w:rPr>
          <w:rFonts w:ascii="Arial" w:hAnsi="Arial" w:cs="Arial"/>
          <w:i/>
          <w:sz w:val="22"/>
          <w:szCs w:val="22"/>
        </w:rPr>
        <w:t xml:space="preserve"> (type 6LR6)</w:t>
      </w:r>
      <w:r w:rsidRPr="00354F5B">
        <w:rPr>
          <w:rFonts w:ascii="Arial" w:hAnsi="Arial" w:cs="Arial"/>
          <w:i/>
          <w:sz w:val="22"/>
          <w:szCs w:val="22"/>
        </w:rPr>
        <w:t xml:space="preserve">. </w:t>
      </w:r>
      <w:r w:rsidR="00354F5B">
        <w:rPr>
          <w:rFonts w:ascii="Arial" w:hAnsi="Arial" w:cs="Arial"/>
          <w:i/>
          <w:sz w:val="22"/>
          <w:szCs w:val="22"/>
        </w:rPr>
        <w:t xml:space="preserve">Lorsque la pile est couplée au </w:t>
      </w:r>
      <w:proofErr w:type="spellStart"/>
      <w:r w:rsidR="00354F5B">
        <w:rPr>
          <w:rFonts w:ascii="Arial" w:hAnsi="Arial" w:cs="Arial"/>
          <w:i/>
          <w:sz w:val="22"/>
          <w:szCs w:val="22"/>
        </w:rPr>
        <w:t>buzzer</w:t>
      </w:r>
      <w:proofErr w:type="spellEnd"/>
      <w:r w:rsidR="00354F5B">
        <w:rPr>
          <w:rFonts w:ascii="Arial" w:hAnsi="Arial" w:cs="Arial"/>
          <w:i/>
          <w:sz w:val="22"/>
          <w:szCs w:val="22"/>
        </w:rPr>
        <w:t>, la</w:t>
      </w:r>
      <w:r w:rsidRPr="00354F5B">
        <w:rPr>
          <w:rFonts w:ascii="Arial" w:hAnsi="Arial" w:cs="Arial"/>
          <w:i/>
          <w:sz w:val="22"/>
          <w:szCs w:val="22"/>
        </w:rPr>
        <w:t xml:space="preserve"> source </w:t>
      </w:r>
      <w:r w:rsidR="0091464A">
        <w:rPr>
          <w:rFonts w:ascii="Arial" w:hAnsi="Arial" w:cs="Arial"/>
          <w:i/>
          <w:sz w:val="22"/>
          <w:szCs w:val="22"/>
        </w:rPr>
        <w:t>é</w:t>
      </w:r>
      <w:r w:rsidRPr="00354F5B">
        <w:rPr>
          <w:rFonts w:ascii="Arial" w:hAnsi="Arial" w:cs="Arial"/>
          <w:i/>
          <w:sz w:val="22"/>
          <w:szCs w:val="22"/>
        </w:rPr>
        <w:t xml:space="preserve">met une onde sonore </w:t>
      </w:r>
      <w:r w:rsidR="00354F5B">
        <w:rPr>
          <w:rFonts w:ascii="Arial" w:hAnsi="Arial" w:cs="Arial"/>
          <w:i/>
          <w:sz w:val="22"/>
          <w:szCs w:val="22"/>
        </w:rPr>
        <w:t>sinusoïdale de fréquence voisine de 4</w:t>
      </w:r>
      <w:r w:rsidR="00302809">
        <w:rPr>
          <w:rFonts w:ascii="Arial" w:hAnsi="Arial" w:cs="Arial"/>
          <w:i/>
          <w:sz w:val="22"/>
          <w:szCs w:val="22"/>
        </w:rPr>
        <w:t>,</w:t>
      </w:r>
      <w:r w:rsidR="00354F5B">
        <w:rPr>
          <w:rFonts w:ascii="Arial" w:hAnsi="Arial" w:cs="Arial"/>
          <w:i/>
          <w:sz w:val="22"/>
          <w:szCs w:val="22"/>
        </w:rPr>
        <w:t xml:space="preserve">5 kHz et </w:t>
      </w:r>
      <w:r w:rsidRPr="00354F5B">
        <w:rPr>
          <w:rFonts w:ascii="Arial" w:hAnsi="Arial" w:cs="Arial"/>
          <w:i/>
          <w:sz w:val="22"/>
          <w:szCs w:val="22"/>
        </w:rPr>
        <w:t xml:space="preserve">d'un niveau relativement important </w:t>
      </w:r>
      <w:r w:rsidR="00354F5B">
        <w:rPr>
          <w:rFonts w:ascii="Arial" w:hAnsi="Arial" w:cs="Arial"/>
          <w:i/>
          <w:sz w:val="22"/>
          <w:szCs w:val="22"/>
        </w:rPr>
        <w:t>(85 dB)</w:t>
      </w:r>
      <w:r w:rsidR="0091464A">
        <w:rPr>
          <w:rFonts w:ascii="Arial" w:hAnsi="Arial" w:cs="Arial"/>
          <w:i/>
          <w:sz w:val="22"/>
          <w:szCs w:val="22"/>
        </w:rPr>
        <w:t>.</w:t>
      </w:r>
      <w:r w:rsidR="00354F5B">
        <w:rPr>
          <w:rFonts w:ascii="Arial" w:hAnsi="Arial" w:cs="Arial"/>
          <w:i/>
          <w:sz w:val="22"/>
          <w:szCs w:val="22"/>
        </w:rPr>
        <w:t xml:space="preserve"> </w:t>
      </w:r>
      <w:r w:rsidRPr="00354F5B">
        <w:rPr>
          <w:rFonts w:ascii="Arial" w:hAnsi="Arial" w:cs="Arial"/>
          <w:i/>
          <w:sz w:val="22"/>
          <w:szCs w:val="22"/>
        </w:rPr>
        <w:t>La source</w:t>
      </w:r>
      <w:r w:rsidR="0091464A">
        <w:rPr>
          <w:rFonts w:ascii="Arial" w:hAnsi="Arial" w:cs="Arial"/>
          <w:i/>
          <w:sz w:val="22"/>
          <w:szCs w:val="22"/>
        </w:rPr>
        <w:t xml:space="preserve"> est</w:t>
      </w:r>
      <w:r w:rsidRPr="00354F5B">
        <w:rPr>
          <w:rFonts w:ascii="Arial" w:hAnsi="Arial" w:cs="Arial"/>
          <w:i/>
          <w:sz w:val="22"/>
          <w:szCs w:val="22"/>
        </w:rPr>
        <w:t xml:space="preserve"> attachée à une ficelle</w:t>
      </w:r>
      <w:r w:rsidR="0091464A" w:rsidRPr="0091464A">
        <w:rPr>
          <w:rFonts w:ascii="Arial" w:hAnsi="Arial" w:cs="Arial"/>
          <w:i/>
          <w:sz w:val="22"/>
          <w:szCs w:val="22"/>
        </w:rPr>
        <w:t xml:space="preserve"> </w:t>
      </w:r>
      <w:r w:rsidR="0091464A" w:rsidRPr="00354F5B">
        <w:rPr>
          <w:rFonts w:ascii="Arial" w:hAnsi="Arial" w:cs="Arial"/>
          <w:i/>
          <w:sz w:val="22"/>
          <w:szCs w:val="22"/>
        </w:rPr>
        <w:t xml:space="preserve">de longueur égale </w:t>
      </w:r>
      <w:r w:rsidR="00064EFB">
        <w:rPr>
          <w:rFonts w:ascii="Arial" w:hAnsi="Arial" w:cs="Arial"/>
          <w:i/>
          <w:sz w:val="22"/>
          <w:szCs w:val="22"/>
        </w:rPr>
        <w:t>à</w:t>
      </w:r>
      <w:r w:rsidR="0091464A" w:rsidRPr="00354F5B">
        <w:rPr>
          <w:rFonts w:ascii="Arial" w:hAnsi="Arial" w:cs="Arial"/>
          <w:i/>
          <w:sz w:val="22"/>
          <w:szCs w:val="22"/>
        </w:rPr>
        <w:t xml:space="preserve"> 1,5</w:t>
      </w:r>
      <w:r w:rsidR="0091464A">
        <w:rPr>
          <w:rFonts w:ascii="Arial" w:hAnsi="Arial" w:cs="Arial"/>
          <w:i/>
          <w:sz w:val="22"/>
          <w:szCs w:val="22"/>
        </w:rPr>
        <w:t xml:space="preserve"> m</w:t>
      </w:r>
      <w:r w:rsidR="0091464A" w:rsidRPr="00354F5B">
        <w:rPr>
          <w:rFonts w:ascii="Arial" w:hAnsi="Arial" w:cs="Arial"/>
          <w:i/>
          <w:sz w:val="22"/>
          <w:szCs w:val="22"/>
        </w:rPr>
        <w:t xml:space="preserve"> </w:t>
      </w:r>
      <w:r w:rsidR="0091464A">
        <w:rPr>
          <w:rFonts w:ascii="Arial" w:hAnsi="Arial" w:cs="Arial"/>
          <w:i/>
          <w:sz w:val="22"/>
          <w:szCs w:val="22"/>
        </w:rPr>
        <w:t>qui est fixée</w:t>
      </w:r>
      <w:r w:rsidR="0091464A" w:rsidRPr="00354F5B">
        <w:rPr>
          <w:rFonts w:ascii="Arial" w:hAnsi="Arial" w:cs="Arial"/>
          <w:i/>
          <w:sz w:val="22"/>
          <w:szCs w:val="22"/>
        </w:rPr>
        <w:t xml:space="preserve"> une potence rallongée. </w:t>
      </w:r>
      <w:r w:rsidRPr="00354F5B">
        <w:rPr>
          <w:rFonts w:ascii="Arial" w:hAnsi="Arial" w:cs="Arial"/>
          <w:i/>
          <w:sz w:val="22"/>
          <w:szCs w:val="22"/>
        </w:rPr>
        <w:t xml:space="preserve">Cette configuration autorise divers types de mouvements reproductibles pour la source. </w:t>
      </w:r>
    </w:p>
    <w:p w:rsidR="00C351B2" w:rsidRPr="0091464A" w:rsidRDefault="00C351B2" w:rsidP="00C351B2">
      <w:pPr>
        <w:spacing w:line="276" w:lineRule="auto"/>
        <w:jc w:val="both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E86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On souhaite réaliser une où plusieurs mesures de la vitesse de </w:t>
      </w:r>
      <w:r w:rsidR="00E86EBC">
        <w:rPr>
          <w:rFonts w:ascii="Arial" w:hAnsi="Arial" w:cs="Arial"/>
          <w:i/>
          <w:sz w:val="22"/>
          <w:szCs w:val="22"/>
        </w:rPr>
        <w:t xml:space="preserve">cette </w:t>
      </w:r>
      <w:r w:rsidRPr="00354F5B">
        <w:rPr>
          <w:rFonts w:ascii="Arial" w:hAnsi="Arial" w:cs="Arial"/>
          <w:i/>
          <w:sz w:val="22"/>
          <w:szCs w:val="22"/>
        </w:rPr>
        <w:t xml:space="preserve">source sonore en mouvement par </w:t>
      </w:r>
      <w:r w:rsidRPr="00354F5B">
        <w:rPr>
          <w:rFonts w:ascii="Arial" w:hAnsi="Arial" w:cs="Arial"/>
          <w:b/>
          <w:i/>
          <w:sz w:val="22"/>
          <w:szCs w:val="22"/>
        </w:rPr>
        <w:t xml:space="preserve">une méthode utilisant l'effet Doppler </w:t>
      </w:r>
      <w:r w:rsidRPr="00354F5B">
        <w:rPr>
          <w:rFonts w:ascii="Arial" w:hAnsi="Arial" w:cs="Arial"/>
          <w:i/>
          <w:sz w:val="22"/>
          <w:szCs w:val="22"/>
        </w:rPr>
        <w:t xml:space="preserve">et vérifier par </w:t>
      </w:r>
      <w:r w:rsidRPr="00354F5B">
        <w:rPr>
          <w:rFonts w:ascii="Arial" w:hAnsi="Arial" w:cs="Arial"/>
          <w:b/>
          <w:i/>
          <w:sz w:val="22"/>
          <w:szCs w:val="22"/>
        </w:rPr>
        <w:t>une autre méthode</w:t>
      </w:r>
      <w:r w:rsidRPr="00354F5B">
        <w:rPr>
          <w:rFonts w:ascii="Arial" w:hAnsi="Arial" w:cs="Arial"/>
          <w:i/>
          <w:sz w:val="22"/>
          <w:szCs w:val="22"/>
        </w:rPr>
        <w:t xml:space="preserve"> </w:t>
      </w:r>
      <w:r w:rsidR="00E86EBC">
        <w:rPr>
          <w:rFonts w:ascii="Arial" w:hAnsi="Arial" w:cs="Arial"/>
          <w:i/>
          <w:sz w:val="22"/>
          <w:szCs w:val="22"/>
        </w:rPr>
        <w:t xml:space="preserve">que </w:t>
      </w:r>
      <w:r w:rsidR="00064EFB">
        <w:rPr>
          <w:rFonts w:ascii="Arial" w:hAnsi="Arial" w:cs="Arial"/>
          <w:i/>
          <w:sz w:val="22"/>
          <w:szCs w:val="22"/>
        </w:rPr>
        <w:t xml:space="preserve"> la ou </w:t>
      </w:r>
      <w:r w:rsidRPr="00354F5B">
        <w:rPr>
          <w:rFonts w:ascii="Arial" w:hAnsi="Arial" w:cs="Arial"/>
          <w:i/>
          <w:sz w:val="22"/>
          <w:szCs w:val="22"/>
        </w:rPr>
        <w:t>les valeurs de vitesses trouvées sont cohérentes</w:t>
      </w:r>
      <w:r w:rsidR="002104D1">
        <w:rPr>
          <w:rFonts w:ascii="Arial" w:hAnsi="Arial" w:cs="Arial"/>
          <w:i/>
          <w:sz w:val="22"/>
          <w:szCs w:val="22"/>
        </w:rPr>
        <w:t xml:space="preserve"> par les deux méthodes</w:t>
      </w:r>
      <w:r w:rsidRPr="00354F5B">
        <w:rPr>
          <w:rFonts w:ascii="Arial" w:hAnsi="Arial" w:cs="Arial"/>
          <w:i/>
          <w:sz w:val="22"/>
          <w:szCs w:val="22"/>
        </w:rPr>
        <w:t xml:space="preserve">. </w:t>
      </w:r>
    </w:p>
    <w:p w:rsidR="00E86EBC" w:rsidRPr="00E86EBC" w:rsidRDefault="00E86EBC" w:rsidP="00C351B2">
      <w:pPr>
        <w:spacing w:line="276" w:lineRule="auto"/>
        <w:jc w:val="both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On rappelle que l'effet Doppler correspond à une variation de fréquence de l'onde sonore </w:t>
      </w:r>
      <w:r w:rsidR="00064EFB">
        <w:rPr>
          <w:rFonts w:ascii="Arial" w:hAnsi="Arial" w:cs="Arial"/>
          <w:i/>
          <w:sz w:val="22"/>
          <w:szCs w:val="22"/>
        </w:rPr>
        <w:t xml:space="preserve">perçue par un observateur (détecteur) due au mouvement relatif de la </w:t>
      </w:r>
      <w:r w:rsidRPr="00354F5B">
        <w:rPr>
          <w:rFonts w:ascii="Arial" w:hAnsi="Arial" w:cs="Arial"/>
          <w:i/>
          <w:sz w:val="22"/>
          <w:szCs w:val="22"/>
        </w:rPr>
        <w:t xml:space="preserve">source </w:t>
      </w:r>
      <w:r w:rsidR="00064EFB">
        <w:rPr>
          <w:rFonts w:ascii="Arial" w:hAnsi="Arial" w:cs="Arial"/>
          <w:i/>
          <w:sz w:val="22"/>
          <w:szCs w:val="22"/>
        </w:rPr>
        <w:t>sonore.</w:t>
      </w:r>
      <w:r w:rsidRPr="00354F5B">
        <w:rPr>
          <w:rFonts w:ascii="Arial" w:hAnsi="Arial" w:cs="Arial"/>
          <w:i/>
          <w:sz w:val="22"/>
          <w:szCs w:val="22"/>
        </w:rPr>
        <w:t xml:space="preserve"> Lorsque le mouvement se fait suivant l'axe de reliant la source au détecteur (microphone), l'effet Doppler est maximal et la variation relative de  fréquence vaut alors: </w:t>
      </w:r>
      <w:r w:rsidRPr="00354F5B">
        <w:rPr>
          <w:rFonts w:ascii="Arial" w:hAnsi="Arial" w:cs="Arial"/>
          <w:i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Arial" w:cs="Arial"/>
                <w:i/>
                <w:sz w:val="26"/>
                <w:szCs w:val="26"/>
              </w:rPr>
            </m:ctrlPr>
          </m:fPr>
          <m:num>
            <m:r>
              <w:rPr>
                <w:rFonts w:ascii="Arial" w:hAnsi="Arial" w:cs="Arial"/>
                <w:sz w:val="26"/>
                <w:szCs w:val="26"/>
              </w:rPr>
              <m:t>∆</m:t>
            </m:r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den>
        </m:f>
        <m:r>
          <w:rPr>
            <w:rFonts w:ascii="Cambria Math" w:hAnsi="Arial" w:cs="Arial"/>
            <w:sz w:val="26"/>
            <w:szCs w:val="26"/>
          </w:rPr>
          <m:t>=</m:t>
        </m:r>
        <m:f>
          <m:fPr>
            <m:ctrlPr>
              <w:rPr>
                <w:rFonts w:ascii="Cambria Math" w:hAnsi="Arial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v</m:t>
            </m:r>
          </m:num>
          <m:den>
            <m:sSub>
              <m:sSubPr>
                <m:ctrlPr>
                  <w:rPr>
                    <w:rFonts w:ascii="Cambria Math" w:hAnsi="Arial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son</m:t>
                </m:r>
              </m:sub>
            </m:sSub>
          </m:den>
        </m:f>
      </m:oMath>
      <w:r w:rsidRPr="00354F5B">
        <w:rPr>
          <w:rFonts w:ascii="Arial" w:hAnsi="Arial" w:cs="Arial"/>
          <w:i/>
          <w:sz w:val="24"/>
        </w:rPr>
        <w:t xml:space="preserve"> </w:t>
      </w:r>
      <w:r w:rsidRPr="00354F5B">
        <w:rPr>
          <w:rFonts w:ascii="Arial" w:hAnsi="Arial" w:cs="Arial"/>
          <w:i/>
          <w:sz w:val="22"/>
          <w:szCs w:val="22"/>
        </w:rPr>
        <w:t xml:space="preserve">avec v = vitesse de la source en mouvement  par rapport à l'air ambiant et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v</w:t>
      </w:r>
      <w:r w:rsidRPr="00354F5B">
        <w:rPr>
          <w:rFonts w:ascii="Arial" w:hAnsi="Arial" w:cs="Arial"/>
          <w:i/>
          <w:sz w:val="22"/>
          <w:szCs w:val="22"/>
          <w:vertAlign w:val="subscript"/>
        </w:rPr>
        <w:t>son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 = vitesse du son dans l'air ambiant. </w:t>
      </w: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6"/>
          <w:szCs w:val="6"/>
        </w:rPr>
      </w:pP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i/>
          <w:sz w:val="22"/>
          <w:szCs w:val="22"/>
        </w:rPr>
        <w:t xml:space="preserve"> Si la source se rapproche du détecteur celui enregistre un son à la fréquence f </w:t>
      </w:r>
      <w:r w:rsidRPr="00354F5B">
        <w:rPr>
          <w:rFonts w:ascii="Arial" w:hAnsi="Arial" w:cs="Arial"/>
          <w:i/>
          <w:sz w:val="22"/>
          <w:szCs w:val="22"/>
          <w:vertAlign w:val="superscript"/>
        </w:rPr>
        <w:t xml:space="preserve">+ </w:t>
      </w:r>
      <w:r w:rsidRPr="00354F5B">
        <w:rPr>
          <w:rFonts w:ascii="Arial" w:hAnsi="Arial" w:cs="Arial"/>
          <w:i/>
          <w:sz w:val="22"/>
          <w:szCs w:val="22"/>
        </w:rPr>
        <w:t xml:space="preserve">plus élevée que f, alors </w:t>
      </w:r>
      <w:r w:rsidR="00354F5B">
        <w:rPr>
          <w:rFonts w:ascii="Arial" w:hAnsi="Arial" w:cs="Arial"/>
          <w:i/>
          <w:sz w:val="22"/>
          <w:szCs w:val="22"/>
        </w:rPr>
        <w:t xml:space="preserve">          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Δf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 </w:t>
      </w:r>
      <w:r w:rsidRPr="00354F5B">
        <w:rPr>
          <w:rFonts w:ascii="Arial" w:hAnsi="Arial" w:cs="Arial"/>
          <w:i/>
          <w:sz w:val="22"/>
          <w:szCs w:val="22"/>
          <w:vertAlign w:val="superscript"/>
        </w:rPr>
        <w:t xml:space="preserve">+ </w:t>
      </w:r>
      <w:r w:rsidRPr="00354F5B">
        <w:rPr>
          <w:rFonts w:ascii="Arial" w:hAnsi="Arial" w:cs="Arial"/>
          <w:i/>
          <w:sz w:val="22"/>
          <w:szCs w:val="22"/>
        </w:rPr>
        <w:t xml:space="preserve">= f </w:t>
      </w:r>
      <w:r w:rsidRPr="00354F5B">
        <w:rPr>
          <w:rFonts w:ascii="Arial" w:hAnsi="Arial" w:cs="Arial"/>
          <w:i/>
          <w:sz w:val="22"/>
          <w:szCs w:val="22"/>
          <w:vertAlign w:val="superscript"/>
        </w:rPr>
        <w:t>+</w:t>
      </w:r>
      <w:r w:rsidRPr="00354F5B">
        <w:rPr>
          <w:rFonts w:ascii="Arial" w:hAnsi="Arial" w:cs="Arial"/>
          <w:i/>
          <w:sz w:val="22"/>
          <w:szCs w:val="22"/>
        </w:rPr>
        <w:t xml:space="preserve">- f  &gt;0 et v &gt;0. Inversement si la source s'éloigne, alors </w:t>
      </w:r>
      <w:proofErr w:type="spellStart"/>
      <w:r w:rsidRPr="00354F5B">
        <w:rPr>
          <w:rFonts w:ascii="Arial" w:hAnsi="Arial" w:cs="Arial"/>
          <w:i/>
          <w:sz w:val="22"/>
          <w:szCs w:val="22"/>
        </w:rPr>
        <w:t>Δf</w:t>
      </w:r>
      <w:proofErr w:type="spellEnd"/>
      <w:r w:rsidRPr="00354F5B">
        <w:rPr>
          <w:rFonts w:ascii="Arial" w:hAnsi="Arial" w:cs="Arial"/>
          <w:i/>
          <w:sz w:val="22"/>
          <w:szCs w:val="22"/>
        </w:rPr>
        <w:t xml:space="preserve"> </w:t>
      </w:r>
      <w:r w:rsidRPr="00354F5B">
        <w:rPr>
          <w:rFonts w:ascii="Arial" w:hAnsi="Arial" w:cs="Arial"/>
          <w:i/>
          <w:sz w:val="22"/>
          <w:szCs w:val="22"/>
          <w:vertAlign w:val="superscript"/>
        </w:rPr>
        <w:t xml:space="preserve">- </w:t>
      </w:r>
      <w:r w:rsidRPr="00354F5B">
        <w:rPr>
          <w:rFonts w:ascii="Arial" w:hAnsi="Arial" w:cs="Arial"/>
          <w:i/>
          <w:sz w:val="22"/>
          <w:szCs w:val="22"/>
        </w:rPr>
        <w:t xml:space="preserve">= f </w:t>
      </w:r>
      <w:r w:rsidRPr="00354F5B">
        <w:rPr>
          <w:rFonts w:ascii="Arial" w:hAnsi="Arial" w:cs="Arial"/>
          <w:i/>
          <w:sz w:val="22"/>
          <w:szCs w:val="22"/>
          <w:vertAlign w:val="superscript"/>
        </w:rPr>
        <w:t>+</w:t>
      </w:r>
      <w:r w:rsidRPr="00354F5B">
        <w:rPr>
          <w:rFonts w:ascii="Arial" w:hAnsi="Arial" w:cs="Arial"/>
          <w:i/>
          <w:sz w:val="22"/>
          <w:szCs w:val="22"/>
        </w:rPr>
        <w:t>- f  &lt;0 et v&lt;0.</w:t>
      </w:r>
    </w:p>
    <w:p w:rsidR="00C351B2" w:rsidRPr="00064EFB" w:rsidRDefault="00C351B2" w:rsidP="00C351B2">
      <w:pPr>
        <w:spacing w:line="276" w:lineRule="auto"/>
        <w:jc w:val="both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24"/>
        </w:rPr>
      </w:pPr>
      <w:r w:rsidRPr="00354F5B">
        <w:rPr>
          <w:rFonts w:ascii="Arial" w:hAnsi="Arial" w:cs="Arial"/>
          <w:sz w:val="22"/>
          <w:szCs w:val="22"/>
        </w:rPr>
        <w:t>On peut considérer que la mesure de fréquence par analyse spectrale donne des résultats acceptable</w:t>
      </w:r>
      <w:r w:rsidR="00222339">
        <w:rPr>
          <w:rFonts w:ascii="Arial" w:hAnsi="Arial" w:cs="Arial"/>
          <w:sz w:val="22"/>
          <w:szCs w:val="22"/>
        </w:rPr>
        <w:t>s</w:t>
      </w:r>
      <w:r w:rsidRPr="00354F5B">
        <w:rPr>
          <w:rFonts w:ascii="Arial" w:hAnsi="Arial" w:cs="Arial"/>
          <w:sz w:val="22"/>
          <w:szCs w:val="22"/>
        </w:rPr>
        <w:t xml:space="preserve"> si la </w:t>
      </w:r>
      <w:proofErr w:type="gramStart"/>
      <w:r w:rsidRPr="00354F5B">
        <w:rPr>
          <w:rFonts w:ascii="Arial" w:hAnsi="Arial" w:cs="Arial"/>
          <w:sz w:val="22"/>
          <w:szCs w:val="22"/>
        </w:rPr>
        <w:t>variation</w:t>
      </w:r>
      <w:proofErr w:type="gramEnd"/>
      <w:r w:rsidRPr="00354F5B">
        <w:rPr>
          <w:rFonts w:ascii="Arial" w:hAnsi="Arial" w:cs="Arial"/>
          <w:sz w:val="22"/>
          <w:szCs w:val="22"/>
        </w:rPr>
        <w:t xml:space="preserve"> relative de fréquence est au moins de l'ordre de 1%. Quelle doit alors être la valeur minimale de la </w:t>
      </w:r>
      <w:r w:rsidR="00517FC0" w:rsidRPr="00354F5B">
        <w:rPr>
          <w:rFonts w:ascii="Arial" w:hAnsi="Arial" w:cs="Arial"/>
          <w:sz w:val="22"/>
          <w:szCs w:val="22"/>
        </w:rPr>
        <w:t xml:space="preserve">vitesse de la </w:t>
      </w:r>
      <w:r w:rsidRPr="00354F5B">
        <w:rPr>
          <w:rFonts w:ascii="Arial" w:hAnsi="Arial" w:cs="Arial"/>
          <w:sz w:val="22"/>
          <w:szCs w:val="22"/>
        </w:rPr>
        <w:t>source pour obtenir cette valeur de 1% ?</w:t>
      </w:r>
    </w:p>
    <w:p w:rsidR="00C351B2" w:rsidRPr="006D157E" w:rsidRDefault="00C351B2" w:rsidP="00C351B2">
      <w:pPr>
        <w:spacing w:line="276" w:lineRule="auto"/>
        <w:jc w:val="both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pacing w:line="276" w:lineRule="auto"/>
        <w:jc w:val="both"/>
        <w:rPr>
          <w:rFonts w:ascii="Arial" w:hAnsi="Arial" w:cs="Arial"/>
          <w:i/>
          <w:sz w:val="4"/>
          <w:szCs w:val="4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>2. Elaboration d'un protocole expérimental</w:t>
      </w:r>
    </w:p>
    <w:p w:rsidR="00C351B2" w:rsidRPr="00354F5B" w:rsidRDefault="00C351B2" w:rsidP="002104D1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 xml:space="preserve">En utilisant le matériel à disposition de la liste ci-dessous, </w:t>
      </w:r>
      <w:proofErr w:type="gramStart"/>
      <w:r w:rsidRPr="00354F5B">
        <w:rPr>
          <w:rFonts w:ascii="Arial" w:hAnsi="Arial" w:cs="Arial"/>
          <w:sz w:val="22"/>
          <w:szCs w:val="22"/>
        </w:rPr>
        <w:t>proposer</w:t>
      </w:r>
      <w:proofErr w:type="gramEnd"/>
      <w:r w:rsidRPr="00354F5B">
        <w:rPr>
          <w:rFonts w:ascii="Arial" w:hAnsi="Arial" w:cs="Arial"/>
          <w:sz w:val="22"/>
          <w:szCs w:val="22"/>
        </w:rPr>
        <w:t xml:space="preserve"> un protocole permettant de mesurer l</w:t>
      </w:r>
      <w:r w:rsidR="002104D1">
        <w:rPr>
          <w:rFonts w:ascii="Arial" w:hAnsi="Arial" w:cs="Arial"/>
          <w:sz w:val="22"/>
          <w:szCs w:val="22"/>
        </w:rPr>
        <w:t xml:space="preserve">a vitesse </w:t>
      </w:r>
      <w:r w:rsidR="00E66768">
        <w:rPr>
          <w:rFonts w:ascii="Arial" w:hAnsi="Arial" w:cs="Arial"/>
          <w:sz w:val="22"/>
          <w:szCs w:val="22"/>
        </w:rPr>
        <w:t>d'une</w:t>
      </w:r>
      <w:r w:rsidR="002104D1">
        <w:rPr>
          <w:rFonts w:ascii="Arial" w:hAnsi="Arial" w:cs="Arial"/>
          <w:sz w:val="22"/>
          <w:szCs w:val="22"/>
        </w:rPr>
        <w:t xml:space="preserve"> source sonore en </w:t>
      </w:r>
      <w:r w:rsidRPr="00354F5B">
        <w:rPr>
          <w:rFonts w:ascii="Arial" w:hAnsi="Arial" w:cs="Arial"/>
          <w:sz w:val="22"/>
          <w:szCs w:val="22"/>
        </w:rPr>
        <w:t>mouvement</w:t>
      </w:r>
      <w:r w:rsidR="002104D1">
        <w:rPr>
          <w:rFonts w:ascii="Arial" w:hAnsi="Arial" w:cs="Arial"/>
          <w:sz w:val="22"/>
          <w:szCs w:val="22"/>
        </w:rPr>
        <w:t xml:space="preserve"> par effet Doppler.</w:t>
      </w:r>
      <w:r w:rsidRPr="00354F5B">
        <w:rPr>
          <w:rFonts w:ascii="Arial" w:hAnsi="Arial" w:cs="Arial"/>
          <w:sz w:val="22"/>
          <w:szCs w:val="22"/>
        </w:rPr>
        <w:t xml:space="preserve"> </w:t>
      </w:r>
      <w:r w:rsidR="002104D1" w:rsidRPr="00354F5B">
        <w:rPr>
          <w:rFonts w:ascii="Arial" w:hAnsi="Arial" w:cs="Arial"/>
          <w:sz w:val="22"/>
          <w:szCs w:val="22"/>
        </w:rPr>
        <w:t xml:space="preserve">L'enregistrement de l'onde sonore en mouvement sera réalisé avec le logiciel </w:t>
      </w:r>
      <w:proofErr w:type="spellStart"/>
      <w:r w:rsidR="002104D1" w:rsidRPr="00354F5B">
        <w:rPr>
          <w:rFonts w:ascii="Arial" w:hAnsi="Arial" w:cs="Arial"/>
          <w:sz w:val="22"/>
          <w:szCs w:val="22"/>
        </w:rPr>
        <w:t>Audacity</w:t>
      </w:r>
      <w:proofErr w:type="spellEnd"/>
      <w:r w:rsidR="002104D1" w:rsidRPr="00354F5B">
        <w:rPr>
          <w:rFonts w:ascii="Arial" w:hAnsi="Arial" w:cs="Arial"/>
          <w:sz w:val="22"/>
          <w:szCs w:val="22"/>
        </w:rPr>
        <w:t>.</w:t>
      </w:r>
      <w:r w:rsidR="002104D1" w:rsidRPr="00354F5B">
        <w:rPr>
          <w:rFonts w:ascii="Arial" w:hAnsi="Arial" w:cs="Arial"/>
          <w:i/>
          <w:sz w:val="22"/>
          <w:szCs w:val="22"/>
        </w:rPr>
        <w:t xml:space="preserve"> </w:t>
      </w:r>
      <w:r w:rsidRPr="00354F5B">
        <w:rPr>
          <w:rFonts w:ascii="Arial" w:hAnsi="Arial" w:cs="Arial"/>
          <w:sz w:val="22"/>
          <w:szCs w:val="22"/>
        </w:rPr>
        <w:t xml:space="preserve">Les variations de fréquences dues à l'effet Doppler seront détectées et mesurées par analyse spectrale en utilisant le logiciel </w:t>
      </w:r>
      <w:proofErr w:type="spellStart"/>
      <w:r w:rsidRPr="00354F5B">
        <w:rPr>
          <w:rFonts w:ascii="Arial" w:hAnsi="Arial" w:cs="Arial"/>
          <w:sz w:val="22"/>
          <w:szCs w:val="22"/>
        </w:rPr>
        <w:t>Regressi</w:t>
      </w:r>
      <w:proofErr w:type="spellEnd"/>
      <w:r w:rsidRPr="00354F5B">
        <w:rPr>
          <w:rFonts w:ascii="Arial" w:hAnsi="Arial" w:cs="Arial"/>
          <w:sz w:val="22"/>
          <w:szCs w:val="22"/>
        </w:rPr>
        <w:t>.</w:t>
      </w:r>
      <w:r w:rsidR="002104D1">
        <w:rPr>
          <w:rFonts w:ascii="Arial" w:hAnsi="Arial" w:cs="Arial"/>
          <w:sz w:val="22"/>
          <w:szCs w:val="22"/>
        </w:rPr>
        <w:t xml:space="preserve"> Proposer également une  deuxième</w:t>
      </w:r>
      <w:r w:rsidRPr="00354F5B">
        <w:rPr>
          <w:rFonts w:ascii="Arial" w:hAnsi="Arial" w:cs="Arial"/>
          <w:sz w:val="22"/>
          <w:szCs w:val="22"/>
        </w:rPr>
        <w:t xml:space="preserve"> </w:t>
      </w:r>
      <w:r w:rsidR="002104D1">
        <w:rPr>
          <w:rFonts w:ascii="Arial" w:hAnsi="Arial" w:cs="Arial"/>
          <w:sz w:val="22"/>
          <w:szCs w:val="22"/>
        </w:rPr>
        <w:t>méthode (expérimentale ou utilisant des considérations théoriques)</w:t>
      </w:r>
      <w:r w:rsidR="006D157E">
        <w:rPr>
          <w:rFonts w:ascii="Arial" w:hAnsi="Arial" w:cs="Arial"/>
          <w:sz w:val="22"/>
          <w:szCs w:val="22"/>
        </w:rPr>
        <w:t xml:space="preserve"> permettant de trouver la valeur de la vitesse.</w:t>
      </w:r>
    </w:p>
    <w:p w:rsidR="00C351B2" w:rsidRPr="006D157E" w:rsidRDefault="00C351B2" w:rsidP="00C351B2">
      <w:pPr>
        <w:spacing w:line="276" w:lineRule="auto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 w:rsidRPr="00354F5B">
        <w:rPr>
          <w:rFonts w:ascii="Arial" w:hAnsi="Arial" w:cs="Arial"/>
          <w:sz w:val="22"/>
          <w:szCs w:val="22"/>
          <w:u w:val="single"/>
        </w:rPr>
        <w:t xml:space="preserve">Matériel à disposition : 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 xml:space="preserve">- ordinateur + logiciels </w:t>
      </w:r>
      <w:proofErr w:type="spellStart"/>
      <w:r w:rsidRPr="00354F5B">
        <w:rPr>
          <w:rFonts w:ascii="Arial" w:hAnsi="Arial" w:cs="Arial"/>
          <w:sz w:val="22"/>
          <w:szCs w:val="22"/>
        </w:rPr>
        <w:t>Audacity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54F5B">
        <w:rPr>
          <w:rFonts w:ascii="Arial" w:hAnsi="Arial" w:cs="Arial"/>
          <w:sz w:val="22"/>
          <w:szCs w:val="22"/>
        </w:rPr>
        <w:t>Regavi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54F5B">
        <w:rPr>
          <w:rFonts w:ascii="Arial" w:hAnsi="Arial" w:cs="Arial"/>
          <w:sz w:val="22"/>
          <w:szCs w:val="22"/>
        </w:rPr>
        <w:t>Regressi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354F5B">
        <w:rPr>
          <w:rFonts w:ascii="Arial" w:hAnsi="Arial" w:cs="Arial"/>
          <w:sz w:val="22"/>
          <w:szCs w:val="22"/>
        </w:rPr>
        <w:t>Aviméca</w:t>
      </w:r>
      <w:proofErr w:type="spellEnd"/>
      <w:proofErr w:type="gramStart"/>
      <w:r w:rsidRPr="00354F5B">
        <w:rPr>
          <w:rFonts w:ascii="Arial" w:hAnsi="Arial" w:cs="Arial"/>
          <w:sz w:val="22"/>
          <w:szCs w:val="22"/>
        </w:rPr>
        <w:t> </w:t>
      </w:r>
      <w:r w:rsidR="007E0BB8">
        <w:rPr>
          <w:rFonts w:ascii="Arial" w:hAnsi="Arial" w:cs="Arial"/>
          <w:sz w:val="22"/>
          <w:szCs w:val="22"/>
        </w:rPr>
        <w:t xml:space="preserve"> </w:t>
      </w:r>
      <w:r w:rsidRPr="00354F5B">
        <w:rPr>
          <w:rFonts w:ascii="Arial" w:hAnsi="Arial" w:cs="Arial"/>
          <w:sz w:val="22"/>
          <w:szCs w:val="22"/>
        </w:rPr>
        <w:t>;</w:t>
      </w:r>
      <w:proofErr w:type="gramEnd"/>
      <w:r w:rsidRPr="00354F5B">
        <w:rPr>
          <w:rFonts w:ascii="Arial" w:hAnsi="Arial" w:cs="Arial"/>
          <w:sz w:val="22"/>
          <w:szCs w:val="22"/>
        </w:rPr>
        <w:t xml:space="preserve"> </w:t>
      </w:r>
      <w:r w:rsidRPr="00354F5B">
        <w:rPr>
          <w:rFonts w:ascii="Arial" w:hAnsi="Arial" w:cs="Arial"/>
          <w:sz w:val="22"/>
          <w:szCs w:val="22"/>
        </w:rPr>
        <w:tab/>
      </w:r>
      <w:r w:rsidRPr="00354F5B">
        <w:rPr>
          <w:rFonts w:ascii="Arial" w:hAnsi="Arial" w:cs="Arial"/>
          <w:sz w:val="22"/>
          <w:szCs w:val="22"/>
        </w:rPr>
        <w:tab/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- source sonore autonome avec ficelle attachée à une potence</w:t>
      </w:r>
      <w:r w:rsidR="007E0BB8">
        <w:rPr>
          <w:rFonts w:ascii="Arial" w:hAnsi="Arial" w:cs="Arial"/>
          <w:sz w:val="22"/>
          <w:szCs w:val="22"/>
        </w:rPr>
        <w:t xml:space="preserve"> </w:t>
      </w:r>
      <w:r w:rsidR="00844DDC">
        <w:rPr>
          <w:rFonts w:ascii="Arial" w:hAnsi="Arial" w:cs="Arial"/>
          <w:sz w:val="22"/>
          <w:szCs w:val="22"/>
        </w:rPr>
        <w:t>;</w:t>
      </w:r>
      <w:r w:rsidRPr="00354F5B">
        <w:rPr>
          <w:rFonts w:ascii="Arial" w:hAnsi="Arial" w:cs="Arial"/>
          <w:sz w:val="22"/>
          <w:szCs w:val="22"/>
        </w:rPr>
        <w:tab/>
      </w:r>
      <w:r w:rsidRPr="00354F5B">
        <w:rPr>
          <w:rFonts w:ascii="Arial" w:hAnsi="Arial" w:cs="Arial"/>
          <w:sz w:val="22"/>
          <w:szCs w:val="22"/>
        </w:rPr>
        <w:tab/>
      </w:r>
      <w:r w:rsidRPr="00354F5B">
        <w:rPr>
          <w:rFonts w:ascii="Arial" w:hAnsi="Arial" w:cs="Arial"/>
          <w:sz w:val="22"/>
          <w:szCs w:val="22"/>
        </w:rPr>
        <w:tab/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- microphone et casque </w:t>
      </w:r>
      <w:r w:rsidR="007E0BB8">
        <w:rPr>
          <w:rFonts w:ascii="Arial" w:hAnsi="Arial" w:cs="Arial"/>
          <w:sz w:val="22"/>
          <w:szCs w:val="22"/>
        </w:rPr>
        <w:t xml:space="preserve">ou ensemble micro-casque multimédia </w:t>
      </w:r>
      <w:r w:rsidRPr="00354F5B">
        <w:rPr>
          <w:rFonts w:ascii="Arial" w:hAnsi="Arial" w:cs="Arial"/>
          <w:sz w:val="22"/>
          <w:szCs w:val="22"/>
        </w:rPr>
        <w:t>;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- webcam</w:t>
      </w:r>
      <w:r w:rsidR="007E0BB8">
        <w:rPr>
          <w:rFonts w:ascii="Arial" w:hAnsi="Arial" w:cs="Arial"/>
          <w:sz w:val="22"/>
          <w:szCs w:val="22"/>
        </w:rPr>
        <w:t>,</w:t>
      </w:r>
      <w:r w:rsidR="007E0BB8" w:rsidRPr="007E0BB8">
        <w:rPr>
          <w:rFonts w:ascii="Arial" w:hAnsi="Arial" w:cs="Arial"/>
          <w:sz w:val="22"/>
          <w:szCs w:val="22"/>
        </w:rPr>
        <w:t xml:space="preserve"> </w:t>
      </w:r>
      <w:r w:rsidR="007E0BB8" w:rsidRPr="00354F5B">
        <w:rPr>
          <w:rFonts w:ascii="Arial" w:hAnsi="Arial" w:cs="Arial"/>
          <w:sz w:val="22"/>
          <w:szCs w:val="22"/>
        </w:rPr>
        <w:t>écran blanc</w:t>
      </w:r>
      <w:r w:rsidR="007E0BB8">
        <w:rPr>
          <w:rFonts w:ascii="Arial" w:hAnsi="Arial" w:cs="Arial"/>
          <w:sz w:val="22"/>
          <w:szCs w:val="22"/>
        </w:rPr>
        <w:t>,</w:t>
      </w:r>
      <w:r w:rsidRPr="00354F5B">
        <w:rPr>
          <w:rFonts w:ascii="Arial" w:hAnsi="Arial" w:cs="Arial"/>
          <w:sz w:val="22"/>
          <w:szCs w:val="22"/>
        </w:rPr>
        <w:t xml:space="preserve"> </w:t>
      </w:r>
      <w:r w:rsidR="007E0BB8" w:rsidRPr="00354F5B">
        <w:rPr>
          <w:rFonts w:ascii="Arial" w:hAnsi="Arial" w:cs="Arial"/>
          <w:sz w:val="22"/>
          <w:szCs w:val="22"/>
        </w:rPr>
        <w:t>potences, noix, pinces, règle graduée</w:t>
      </w:r>
      <w:r w:rsidR="007E0BB8">
        <w:rPr>
          <w:rFonts w:ascii="Arial" w:hAnsi="Arial" w:cs="Arial"/>
          <w:sz w:val="22"/>
          <w:szCs w:val="22"/>
        </w:rPr>
        <w:t>,</w:t>
      </w:r>
      <w:r w:rsidR="007E0BB8" w:rsidRPr="00354F5B">
        <w:rPr>
          <w:rFonts w:ascii="Arial" w:hAnsi="Arial" w:cs="Arial"/>
          <w:sz w:val="22"/>
          <w:szCs w:val="22"/>
        </w:rPr>
        <w:t xml:space="preserve"> mètre ruban</w:t>
      </w:r>
      <w:r w:rsidR="007E0BB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E0BB8">
        <w:rPr>
          <w:rFonts w:ascii="Arial" w:hAnsi="Arial" w:cs="Arial"/>
          <w:sz w:val="22"/>
          <w:szCs w:val="22"/>
        </w:rPr>
        <w:t>etc</w:t>
      </w:r>
      <w:proofErr w:type="spellEnd"/>
      <w:r w:rsidR="007E0BB8" w:rsidRPr="00354F5B">
        <w:rPr>
          <w:rFonts w:ascii="Arial" w:hAnsi="Arial" w:cs="Arial"/>
          <w:sz w:val="22"/>
          <w:szCs w:val="22"/>
        </w:rPr>
        <w:t xml:space="preserve"> </w:t>
      </w:r>
      <w:r w:rsidR="007E0BB8">
        <w:rPr>
          <w:rFonts w:ascii="Arial" w:hAnsi="Arial" w:cs="Arial"/>
          <w:sz w:val="22"/>
          <w:szCs w:val="22"/>
        </w:rPr>
        <w:t>.....</w:t>
      </w:r>
      <w:r w:rsidRPr="00354F5B">
        <w:rPr>
          <w:rFonts w:ascii="Arial" w:hAnsi="Arial" w:cs="Arial"/>
          <w:sz w:val="22"/>
          <w:szCs w:val="22"/>
        </w:rPr>
        <w:t xml:space="preserve"> </w:t>
      </w:r>
    </w:p>
    <w:p w:rsidR="00C351B2" w:rsidRPr="006D157E" w:rsidRDefault="00C351B2" w:rsidP="00C351B2">
      <w:pPr>
        <w:spacing w:line="276" w:lineRule="auto"/>
        <w:rPr>
          <w:rFonts w:ascii="Arial" w:hAnsi="Arial" w:cs="Arial"/>
          <w:i/>
          <w:sz w:val="10"/>
          <w:szCs w:val="10"/>
        </w:rPr>
      </w:pPr>
    </w:p>
    <w:p w:rsidR="00C351B2" w:rsidRPr="00354F5B" w:rsidRDefault="00C351B2" w:rsidP="00C351B2">
      <w:pPr>
        <w:shd w:val="clear" w:color="auto" w:fill="BFBFBF" w:themeFill="background1" w:themeFillShade="BF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Appeler le professeur pour faire valider votre protocole et obtenir son accord avant de le réaliser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4"/>
          <w:szCs w:val="4"/>
        </w:rPr>
      </w:pPr>
    </w:p>
    <w:p w:rsidR="00C351B2" w:rsidRPr="006D157E" w:rsidRDefault="00C351B2" w:rsidP="00C351B2">
      <w:pPr>
        <w:spacing w:line="276" w:lineRule="auto"/>
        <w:rPr>
          <w:rFonts w:ascii="Arial" w:hAnsi="Arial" w:cs="Arial"/>
          <w:b/>
          <w:sz w:val="10"/>
          <w:szCs w:val="10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>2. Réalisation du protocole et des mesures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 xml:space="preserve">2.1. Réaliser le protocole et la ou les mesures de fréquences. En déduire la ou les mesures de vitesses de la source au cours de son mouvement. 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2.2. Mesurer ou calculer la ou les valeurs des vitesse</w:t>
      </w:r>
      <w:r w:rsidR="002104D1">
        <w:rPr>
          <w:rFonts w:ascii="Arial" w:hAnsi="Arial" w:cs="Arial"/>
          <w:sz w:val="22"/>
          <w:szCs w:val="22"/>
        </w:rPr>
        <w:t>s</w:t>
      </w:r>
      <w:r w:rsidRPr="00354F5B">
        <w:rPr>
          <w:rFonts w:ascii="Arial" w:hAnsi="Arial" w:cs="Arial"/>
          <w:sz w:val="22"/>
          <w:szCs w:val="22"/>
        </w:rPr>
        <w:t xml:space="preserve"> pour la ou les mêmes phases du mouvement et comparer avec les valeurs trouvées par effet Doppler.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</w:p>
    <w:p w:rsidR="00C351B2" w:rsidRPr="00354F5B" w:rsidRDefault="00C351B2" w:rsidP="00C351B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>3. Validation des résultats</w:t>
      </w:r>
    </w:p>
    <w:p w:rsidR="00C351B2" w:rsidRPr="00354F5B" w:rsidRDefault="00C351B2" w:rsidP="00C351B2">
      <w:pPr>
        <w:spacing w:line="276" w:lineRule="auto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 xml:space="preserve">Conclure sur la validité des mesures réalisées et discuter des causes d'incertitudes possibles. </w:t>
      </w:r>
    </w:p>
    <w:p w:rsidR="00C351B2" w:rsidRPr="00AC2E77" w:rsidRDefault="00C351B2" w:rsidP="00C351B2">
      <w:pPr>
        <w:spacing w:line="276" w:lineRule="auto"/>
        <w:rPr>
          <w:i/>
          <w:sz w:val="10"/>
          <w:szCs w:val="10"/>
        </w:rPr>
      </w:pPr>
    </w:p>
    <w:p w:rsidR="00844DDC" w:rsidRPr="007E0BB8" w:rsidRDefault="00844DDC" w:rsidP="00C351B2">
      <w:pPr>
        <w:jc w:val="center"/>
        <w:rPr>
          <w:rFonts w:ascii="Arial" w:hAnsi="Arial" w:cs="Arial"/>
          <w:b/>
          <w:sz w:val="10"/>
          <w:szCs w:val="10"/>
        </w:rPr>
      </w:pPr>
    </w:p>
    <w:p w:rsidR="00C351B2" w:rsidRPr="00354F5B" w:rsidRDefault="00C351B2" w:rsidP="00C351B2">
      <w:pPr>
        <w:jc w:val="center"/>
        <w:rPr>
          <w:rFonts w:ascii="Arial" w:hAnsi="Arial" w:cs="Arial"/>
          <w:b/>
          <w:sz w:val="28"/>
          <w:szCs w:val="28"/>
        </w:rPr>
      </w:pPr>
      <w:r w:rsidRPr="00354F5B">
        <w:rPr>
          <w:rFonts w:ascii="Arial" w:hAnsi="Arial" w:cs="Arial"/>
          <w:b/>
          <w:sz w:val="28"/>
          <w:szCs w:val="28"/>
        </w:rPr>
        <w:t xml:space="preserve">Document professeur: </w:t>
      </w:r>
      <w:r w:rsidRPr="00354F5B">
        <w:rPr>
          <w:rFonts w:ascii="Arial" w:hAnsi="Arial" w:cs="Arial"/>
          <w:b/>
          <w:sz w:val="28"/>
          <w:szCs w:val="28"/>
        </w:rPr>
        <w:tab/>
        <w:t>Mise en image de la manipulation avec quelques copies d'écrans</w:t>
      </w:r>
    </w:p>
    <w:p w:rsidR="00844DDC" w:rsidRDefault="00844DDC" w:rsidP="00C351B2">
      <w:pPr>
        <w:rPr>
          <w:rFonts w:ascii="Arial" w:hAnsi="Arial" w:cs="Arial"/>
          <w:b/>
          <w:sz w:val="22"/>
          <w:szCs w:val="22"/>
        </w:rPr>
      </w:pPr>
    </w:p>
    <w:p w:rsidR="00844DDC" w:rsidRDefault="00844DDC" w:rsidP="00C351B2">
      <w:pPr>
        <w:rPr>
          <w:rFonts w:ascii="Arial" w:hAnsi="Arial" w:cs="Arial"/>
          <w:b/>
          <w:sz w:val="22"/>
          <w:szCs w:val="22"/>
        </w:rPr>
      </w:pP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>Protocole :</w:t>
      </w:r>
    </w:p>
    <w:p w:rsidR="007E0BB8" w:rsidRDefault="007E0BB8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l</w:t>
      </w:r>
      <w:r w:rsidR="00C351B2" w:rsidRPr="00354F5B">
        <w:rPr>
          <w:rFonts w:ascii="Arial" w:hAnsi="Arial" w:cs="Arial"/>
          <w:sz w:val="22"/>
          <w:szCs w:val="22"/>
        </w:rPr>
        <w:t xml:space="preserve">a source suspendu au bout du fil </w:t>
      </w:r>
      <w:r>
        <w:rPr>
          <w:rFonts w:ascii="Arial" w:hAnsi="Arial" w:cs="Arial"/>
          <w:sz w:val="22"/>
          <w:szCs w:val="22"/>
        </w:rPr>
        <w:t>de longueur 1,5 m et attaché</w:t>
      </w:r>
      <w:r w:rsidR="00A31FF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à une potence rallongée ou tout autre support : l'ensemble va être utilisé comme un pendule</w:t>
      </w:r>
      <w:r w:rsidR="00C351B2" w:rsidRPr="00354F5B">
        <w:rPr>
          <w:rFonts w:ascii="Arial" w:hAnsi="Arial" w:cs="Arial"/>
          <w:sz w:val="22"/>
          <w:szCs w:val="22"/>
        </w:rPr>
        <w:t xml:space="preserve"> et </w:t>
      </w:r>
      <w:r>
        <w:rPr>
          <w:rFonts w:ascii="Arial" w:hAnsi="Arial" w:cs="Arial"/>
          <w:sz w:val="22"/>
          <w:szCs w:val="22"/>
        </w:rPr>
        <w:t xml:space="preserve">la source va </w:t>
      </w:r>
      <w:r w:rsidR="00C351B2" w:rsidRPr="00354F5B">
        <w:rPr>
          <w:rFonts w:ascii="Arial" w:hAnsi="Arial" w:cs="Arial"/>
          <w:sz w:val="22"/>
          <w:szCs w:val="22"/>
        </w:rPr>
        <w:t>effectue</w:t>
      </w:r>
      <w:r>
        <w:rPr>
          <w:rFonts w:ascii="Arial" w:hAnsi="Arial" w:cs="Arial"/>
          <w:sz w:val="22"/>
          <w:szCs w:val="22"/>
        </w:rPr>
        <w:t>r</w:t>
      </w:r>
      <w:r w:rsidR="00C351B2" w:rsidRPr="00354F5B">
        <w:rPr>
          <w:rFonts w:ascii="Arial" w:hAnsi="Arial" w:cs="Arial"/>
          <w:sz w:val="22"/>
          <w:szCs w:val="22"/>
        </w:rPr>
        <w:t xml:space="preserve"> un mouvement oscillatoire.</w:t>
      </w:r>
      <w:r w:rsidR="00D7435E" w:rsidRPr="00D7435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7435E">
        <w:rPr>
          <w:rFonts w:ascii="Arial" w:hAnsi="Arial" w:cs="Arial"/>
          <w:sz w:val="22"/>
          <w:szCs w:val="22"/>
        </w:rPr>
        <w:t>u</w:t>
      </w:r>
      <w:r w:rsidR="00D7435E" w:rsidRPr="00354F5B">
        <w:rPr>
          <w:rFonts w:ascii="Arial" w:hAnsi="Arial" w:cs="Arial"/>
          <w:sz w:val="22"/>
          <w:szCs w:val="22"/>
        </w:rPr>
        <w:t>n</w:t>
      </w:r>
      <w:proofErr w:type="gramEnd"/>
      <w:r w:rsidR="00D7435E" w:rsidRPr="00354F5B">
        <w:rPr>
          <w:rFonts w:ascii="Arial" w:hAnsi="Arial" w:cs="Arial"/>
          <w:sz w:val="22"/>
          <w:szCs w:val="22"/>
        </w:rPr>
        <w:t xml:space="preserve"> microphone (ici le micro d'un ensemble micro + casque) est à la verticale de la position d'équilibre, très proche de la source</w:t>
      </w:r>
      <w:r w:rsidR="00D7435E">
        <w:rPr>
          <w:rFonts w:ascii="Arial" w:hAnsi="Arial" w:cs="Arial"/>
          <w:sz w:val="22"/>
          <w:szCs w:val="22"/>
        </w:rPr>
        <w:t xml:space="preserve"> (1 cm)</w:t>
      </w:r>
      <w:r w:rsidR="00D7435E" w:rsidRPr="00354F5B">
        <w:rPr>
          <w:rFonts w:ascii="Arial" w:hAnsi="Arial" w:cs="Arial"/>
          <w:sz w:val="22"/>
          <w:szCs w:val="22"/>
        </w:rPr>
        <w:t>.</w:t>
      </w:r>
    </w:p>
    <w:p w:rsidR="00D7435E" w:rsidRDefault="00D7435E" w:rsidP="00E66768">
      <w:pPr>
        <w:jc w:val="both"/>
        <w:rPr>
          <w:rFonts w:ascii="Arial" w:hAnsi="Arial" w:cs="Arial"/>
          <w:sz w:val="22"/>
          <w:szCs w:val="22"/>
        </w:rPr>
      </w:pPr>
    </w:p>
    <w:p w:rsidR="00F81B10" w:rsidRDefault="007E0BB8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on connecte la pile sur le </w:t>
      </w:r>
      <w:proofErr w:type="spellStart"/>
      <w:r>
        <w:rPr>
          <w:rFonts w:ascii="Arial" w:hAnsi="Arial" w:cs="Arial"/>
          <w:sz w:val="22"/>
          <w:szCs w:val="22"/>
        </w:rPr>
        <w:t>buzzer</w:t>
      </w:r>
      <w:proofErr w:type="spellEnd"/>
      <w:r>
        <w:rPr>
          <w:rFonts w:ascii="Arial" w:hAnsi="Arial" w:cs="Arial"/>
          <w:sz w:val="22"/>
          <w:szCs w:val="22"/>
        </w:rPr>
        <w:t xml:space="preserve"> et on commence par régler le niveau du signal du microphone </w:t>
      </w:r>
      <w:r w:rsidR="008C7798">
        <w:rPr>
          <w:rFonts w:ascii="Arial" w:hAnsi="Arial" w:cs="Arial"/>
          <w:sz w:val="22"/>
          <w:szCs w:val="22"/>
        </w:rPr>
        <w:t>avec</w:t>
      </w:r>
      <w:r>
        <w:rPr>
          <w:rFonts w:ascii="Arial" w:hAnsi="Arial" w:cs="Arial"/>
          <w:sz w:val="22"/>
          <w:szCs w:val="22"/>
        </w:rPr>
        <w:t xml:space="preserve"> AUDACITY pour éviter la saturation à l'enregistrement.</w:t>
      </w:r>
    </w:p>
    <w:p w:rsidR="00D7435E" w:rsidRDefault="007E0BB8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D7435E" w:rsidRDefault="00D7435E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</w:t>
      </w:r>
      <w:r w:rsidR="007E0BB8">
        <w:rPr>
          <w:rFonts w:ascii="Arial" w:hAnsi="Arial" w:cs="Arial"/>
          <w:sz w:val="22"/>
          <w:szCs w:val="22"/>
        </w:rPr>
        <w:t xml:space="preserve">n déclenche ensuite l'enregistrement, on écarte la source de sa position d'équilibre d'un </w:t>
      </w:r>
      <w:r w:rsidR="00C351B2" w:rsidRPr="00354F5B">
        <w:rPr>
          <w:rFonts w:ascii="Arial" w:hAnsi="Arial" w:cs="Arial"/>
          <w:sz w:val="22"/>
          <w:szCs w:val="22"/>
        </w:rPr>
        <w:t>angle d'au moins 45°</w:t>
      </w:r>
      <w:r>
        <w:rPr>
          <w:rFonts w:ascii="Arial" w:hAnsi="Arial" w:cs="Arial"/>
          <w:sz w:val="22"/>
          <w:szCs w:val="22"/>
        </w:rPr>
        <w:t xml:space="preserve"> et on lâche la source pour qu</w:t>
      </w:r>
      <w:r w:rsidR="0035736F">
        <w:rPr>
          <w:rFonts w:ascii="Arial" w:hAnsi="Arial" w:cs="Arial"/>
          <w:sz w:val="22"/>
          <w:szCs w:val="22"/>
        </w:rPr>
        <w:t>'</w:t>
      </w:r>
      <w:r>
        <w:rPr>
          <w:rFonts w:ascii="Arial" w:hAnsi="Arial" w:cs="Arial"/>
          <w:sz w:val="22"/>
          <w:szCs w:val="22"/>
        </w:rPr>
        <w:t xml:space="preserve">elle passe à la verticale du microphone. </w:t>
      </w:r>
    </w:p>
    <w:p w:rsidR="00D7435E" w:rsidRDefault="00D7435E" w:rsidP="00E66768">
      <w:pPr>
        <w:jc w:val="both"/>
        <w:rPr>
          <w:rFonts w:ascii="Arial" w:hAnsi="Arial" w:cs="Arial"/>
          <w:sz w:val="22"/>
          <w:szCs w:val="22"/>
        </w:rPr>
      </w:pPr>
    </w:p>
    <w:p w:rsidR="00D7435E" w:rsidRDefault="00D7435E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on arrête l'enregistrement lorsque la source est repassée plusieurs fois à la verticale du microphone.</w:t>
      </w:r>
    </w:p>
    <w:p w:rsidR="007E0BB8" w:rsidRDefault="00302809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66768" w:rsidRDefault="00E66768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peut également filmer le mouvement avec une webcam et enregistrer directement le signal issu du microphone sur la vidéo. C'est cette solution qui </w:t>
      </w:r>
      <w:r w:rsidR="00D7435E">
        <w:rPr>
          <w:rFonts w:ascii="Arial" w:hAnsi="Arial" w:cs="Arial"/>
          <w:sz w:val="22"/>
          <w:szCs w:val="22"/>
        </w:rPr>
        <w:t xml:space="preserve">a été mise </w:t>
      </w:r>
      <w:r>
        <w:rPr>
          <w:rFonts w:ascii="Arial" w:hAnsi="Arial" w:cs="Arial"/>
          <w:sz w:val="22"/>
          <w:szCs w:val="22"/>
        </w:rPr>
        <w:t xml:space="preserve">en œuvre </w:t>
      </w:r>
      <w:r w:rsidR="00D7435E">
        <w:rPr>
          <w:rFonts w:ascii="Arial" w:hAnsi="Arial" w:cs="Arial"/>
          <w:sz w:val="22"/>
          <w:szCs w:val="22"/>
        </w:rPr>
        <w:t xml:space="preserve">dans les fichiers associés à cette activité. </w:t>
      </w:r>
    </w:p>
    <w:p w:rsidR="0000419D" w:rsidRPr="0000419D" w:rsidRDefault="0000419D" w:rsidP="008A0449">
      <w:pPr>
        <w:rPr>
          <w:rFonts w:ascii="Arial" w:hAnsi="Arial" w:cs="Arial"/>
          <w:sz w:val="10"/>
          <w:szCs w:val="10"/>
          <w:u w:val="single"/>
        </w:rPr>
      </w:pPr>
    </w:p>
    <w:p w:rsidR="007E0BB8" w:rsidRDefault="007E0BB8" w:rsidP="00E66768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8A0449" w:rsidRPr="008A0449" w:rsidRDefault="008A0449" w:rsidP="00E66768">
      <w:pPr>
        <w:jc w:val="both"/>
        <w:rPr>
          <w:rFonts w:ascii="Arial" w:hAnsi="Arial" w:cs="Arial"/>
          <w:sz w:val="22"/>
          <w:szCs w:val="22"/>
        </w:rPr>
      </w:pPr>
      <w:r w:rsidRPr="008A0449">
        <w:rPr>
          <w:rFonts w:ascii="Arial" w:hAnsi="Arial" w:cs="Arial"/>
          <w:sz w:val="22"/>
          <w:szCs w:val="22"/>
          <w:u w:val="single"/>
        </w:rPr>
        <w:t>Remarque</w:t>
      </w:r>
      <w:r w:rsidRPr="008A044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A0449">
        <w:rPr>
          <w:rFonts w:ascii="Arial" w:hAnsi="Arial" w:cs="Arial"/>
          <w:sz w:val="22"/>
          <w:szCs w:val="22"/>
        </w:rPr>
        <w:t>:le</w:t>
      </w:r>
      <w:proofErr w:type="gramEnd"/>
      <w:r w:rsidRPr="008A04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A0449">
        <w:rPr>
          <w:rFonts w:ascii="Arial" w:hAnsi="Arial" w:cs="Arial"/>
          <w:sz w:val="22"/>
          <w:szCs w:val="22"/>
        </w:rPr>
        <w:t>buzzer</w:t>
      </w:r>
      <w:proofErr w:type="spellEnd"/>
      <w:r w:rsidRPr="008A0449">
        <w:rPr>
          <w:rFonts w:ascii="Arial" w:hAnsi="Arial" w:cs="Arial"/>
          <w:sz w:val="22"/>
          <w:szCs w:val="22"/>
        </w:rPr>
        <w:t xml:space="preserve"> est d'un coût modique (2,5 euros) et est disponible chez </w:t>
      </w:r>
      <w:proofErr w:type="spellStart"/>
      <w:r w:rsidRPr="008A0449">
        <w:rPr>
          <w:rFonts w:ascii="Arial" w:hAnsi="Arial" w:cs="Arial"/>
          <w:sz w:val="22"/>
          <w:szCs w:val="22"/>
        </w:rPr>
        <w:t>Lextronic</w:t>
      </w:r>
      <w:proofErr w:type="spellEnd"/>
      <w:r w:rsidRPr="008A0449">
        <w:rPr>
          <w:rFonts w:ascii="Arial" w:hAnsi="Arial" w:cs="Arial"/>
          <w:sz w:val="22"/>
          <w:szCs w:val="22"/>
        </w:rPr>
        <w:t xml:space="preserve"> sous la référence SV3 . </w:t>
      </w:r>
    </w:p>
    <w:p w:rsidR="00C351B2" w:rsidRDefault="008A0449" w:rsidP="00E66768">
      <w:pPr>
        <w:jc w:val="both"/>
        <w:rPr>
          <w:rFonts w:ascii="Arial" w:hAnsi="Arial" w:cs="Arial"/>
          <w:sz w:val="22"/>
          <w:szCs w:val="22"/>
        </w:rPr>
      </w:pPr>
      <w:r w:rsidRPr="008A0449">
        <w:rPr>
          <w:rFonts w:ascii="Arial" w:hAnsi="Arial" w:cs="Arial"/>
          <w:sz w:val="22"/>
          <w:szCs w:val="22"/>
        </w:rPr>
        <w:t>On trouve également chez le même distributeur des coupleurs à pression pour pile 9V.</w:t>
      </w:r>
    </w:p>
    <w:p w:rsidR="00E66768" w:rsidRDefault="00E66768" w:rsidP="00C351B2">
      <w:pPr>
        <w:rPr>
          <w:rFonts w:ascii="Arial" w:hAnsi="Arial" w:cs="Arial"/>
          <w:sz w:val="22"/>
          <w:szCs w:val="22"/>
        </w:rPr>
      </w:pPr>
    </w:p>
    <w:p w:rsidR="007E0BB8" w:rsidRDefault="007E0BB8" w:rsidP="00E66768">
      <w:pPr>
        <w:jc w:val="both"/>
        <w:rPr>
          <w:rFonts w:ascii="Arial" w:hAnsi="Arial" w:cs="Arial"/>
          <w:b/>
          <w:sz w:val="22"/>
          <w:szCs w:val="22"/>
        </w:rPr>
      </w:pPr>
    </w:p>
    <w:p w:rsidR="00E66768" w:rsidRDefault="00E66768" w:rsidP="00E66768">
      <w:pPr>
        <w:jc w:val="both"/>
        <w:rPr>
          <w:rFonts w:ascii="Arial" w:hAnsi="Arial" w:cs="Arial"/>
          <w:b/>
          <w:sz w:val="22"/>
          <w:szCs w:val="22"/>
        </w:rPr>
      </w:pPr>
      <w:r w:rsidRPr="00E66768">
        <w:rPr>
          <w:rFonts w:ascii="Arial" w:hAnsi="Arial" w:cs="Arial"/>
          <w:b/>
          <w:sz w:val="22"/>
          <w:szCs w:val="22"/>
        </w:rPr>
        <w:t>Exploitation des résultats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66768">
        <w:rPr>
          <w:rFonts w:ascii="Arial" w:hAnsi="Arial" w:cs="Arial"/>
          <w:b/>
          <w:sz w:val="22"/>
          <w:szCs w:val="22"/>
        </w:rPr>
        <w:t xml:space="preserve">: </w:t>
      </w:r>
    </w:p>
    <w:p w:rsidR="00844DDC" w:rsidRDefault="00E66768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peut commencer par exploiter la vidéo pour trouver la vitesse de rapprochement maximale (ou d'éloignement) de la source par rapport au microphone. On pointe les position</w:t>
      </w:r>
      <w:r w:rsidR="00844DD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successives de la source</w:t>
      </w:r>
      <w:r w:rsidR="00844DDC">
        <w:rPr>
          <w:rFonts w:ascii="Arial" w:hAnsi="Arial" w:cs="Arial"/>
          <w:sz w:val="22"/>
          <w:szCs w:val="22"/>
        </w:rPr>
        <w:t>.</w:t>
      </w:r>
    </w:p>
    <w:p w:rsidR="00E66768" w:rsidRDefault="00844DDC" w:rsidP="00E667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L'exploitation des mesures sous </w:t>
      </w:r>
      <w:proofErr w:type="spellStart"/>
      <w:r>
        <w:rPr>
          <w:rFonts w:ascii="Arial" w:hAnsi="Arial" w:cs="Arial"/>
          <w:sz w:val="22"/>
          <w:szCs w:val="22"/>
        </w:rPr>
        <w:t>Regressi</w:t>
      </w:r>
      <w:proofErr w:type="spellEnd"/>
      <w:r>
        <w:rPr>
          <w:rFonts w:ascii="Arial" w:hAnsi="Arial" w:cs="Arial"/>
          <w:sz w:val="22"/>
          <w:szCs w:val="22"/>
        </w:rPr>
        <w:t xml:space="preserve"> permet de trouver la vitesse de rapprochement maximale.</w:t>
      </w:r>
      <w:r w:rsidR="00E66768">
        <w:rPr>
          <w:rFonts w:ascii="Arial" w:hAnsi="Arial" w:cs="Arial"/>
          <w:sz w:val="22"/>
          <w:szCs w:val="22"/>
        </w:rPr>
        <w:t xml:space="preserve">   </w:t>
      </w:r>
    </w:p>
    <w:p w:rsidR="00844DDC" w:rsidRDefault="00844DDC" w:rsidP="00E66768">
      <w:pPr>
        <w:jc w:val="both"/>
        <w:rPr>
          <w:rFonts w:ascii="Arial" w:hAnsi="Arial" w:cs="Arial"/>
          <w:sz w:val="22"/>
          <w:szCs w:val="22"/>
        </w:rPr>
      </w:pPr>
    </w:p>
    <w:p w:rsidR="00844DDC" w:rsidRPr="00844DDC" w:rsidRDefault="00844DDC" w:rsidP="00844DDC">
      <w:pPr>
        <w:jc w:val="center"/>
        <w:rPr>
          <w:rFonts w:ascii="Arial" w:hAnsi="Arial" w:cs="Arial"/>
          <w:b/>
          <w:sz w:val="22"/>
          <w:szCs w:val="22"/>
        </w:rPr>
      </w:pPr>
      <w:r w:rsidRPr="00844DDC">
        <w:rPr>
          <w:rFonts w:ascii="Arial" w:hAnsi="Arial" w:cs="Arial"/>
          <w:b/>
          <w:sz w:val="22"/>
          <w:szCs w:val="22"/>
        </w:rPr>
        <w:t>Pointage des position de la source sous AVIMECA</w:t>
      </w:r>
    </w:p>
    <w:p w:rsidR="0000419D" w:rsidRPr="0000419D" w:rsidRDefault="0000419D" w:rsidP="00C351B2">
      <w:pPr>
        <w:rPr>
          <w:rFonts w:ascii="Arial" w:hAnsi="Arial" w:cs="Arial"/>
          <w:sz w:val="10"/>
          <w:szCs w:val="10"/>
        </w:rPr>
      </w:pP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749534" cy="379476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14" cy="37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</w:p>
    <w:p w:rsidR="00844DDC" w:rsidRDefault="00844DDC" w:rsidP="00C351B2">
      <w:pPr>
        <w:rPr>
          <w:rFonts w:ascii="Arial" w:hAnsi="Arial" w:cs="Arial"/>
          <w:sz w:val="22"/>
          <w:szCs w:val="22"/>
        </w:rPr>
      </w:pPr>
    </w:p>
    <w:p w:rsidR="00844DDC" w:rsidRDefault="00844DDC" w:rsidP="00844DDC">
      <w:pPr>
        <w:rPr>
          <w:rFonts w:ascii="Arial" w:hAnsi="Arial" w:cs="Arial"/>
          <w:sz w:val="22"/>
          <w:szCs w:val="22"/>
        </w:rPr>
      </w:pPr>
    </w:p>
    <w:p w:rsidR="00A31FF2" w:rsidRDefault="00A31FF2" w:rsidP="00844DDC">
      <w:pPr>
        <w:rPr>
          <w:rFonts w:ascii="Arial" w:hAnsi="Arial" w:cs="Arial"/>
          <w:sz w:val="22"/>
          <w:szCs w:val="22"/>
        </w:rPr>
      </w:pPr>
    </w:p>
    <w:p w:rsidR="008C7798" w:rsidRDefault="008C7798" w:rsidP="00027818">
      <w:pPr>
        <w:jc w:val="both"/>
        <w:rPr>
          <w:rFonts w:ascii="Arial" w:hAnsi="Arial" w:cs="Arial"/>
          <w:b/>
          <w:sz w:val="22"/>
          <w:szCs w:val="22"/>
        </w:rPr>
      </w:pPr>
    </w:p>
    <w:p w:rsidR="00027818" w:rsidRPr="00027818" w:rsidRDefault="00027818" w:rsidP="00027818">
      <w:pPr>
        <w:jc w:val="both"/>
        <w:rPr>
          <w:rFonts w:ascii="Arial" w:hAnsi="Arial" w:cs="Arial"/>
          <w:b/>
          <w:sz w:val="22"/>
          <w:szCs w:val="22"/>
        </w:rPr>
      </w:pPr>
      <w:r w:rsidRPr="00027818">
        <w:rPr>
          <w:rFonts w:ascii="Arial" w:hAnsi="Arial" w:cs="Arial"/>
          <w:b/>
          <w:sz w:val="22"/>
          <w:szCs w:val="22"/>
        </w:rPr>
        <w:t>Exploitation sous REGRESSI</w:t>
      </w:r>
    </w:p>
    <w:p w:rsidR="00844DDC" w:rsidRPr="00354F5B" w:rsidRDefault="00844DDC" w:rsidP="0002781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354F5B">
        <w:rPr>
          <w:rFonts w:ascii="Arial" w:hAnsi="Arial" w:cs="Arial"/>
          <w:sz w:val="22"/>
          <w:szCs w:val="22"/>
        </w:rPr>
        <w:t xml:space="preserve">a copie d'écran ci dessous montre que </w:t>
      </w:r>
      <w:proofErr w:type="gramStart"/>
      <w:r w:rsidRPr="00354F5B">
        <w:rPr>
          <w:rFonts w:ascii="Arial" w:hAnsi="Arial" w:cs="Arial"/>
          <w:sz w:val="22"/>
          <w:szCs w:val="22"/>
        </w:rPr>
        <w:t>le vecteur</w:t>
      </w:r>
      <w:proofErr w:type="gramEnd"/>
      <w:r w:rsidRPr="00354F5B">
        <w:rPr>
          <w:rFonts w:ascii="Arial" w:hAnsi="Arial" w:cs="Arial"/>
          <w:sz w:val="22"/>
          <w:szCs w:val="22"/>
        </w:rPr>
        <w:t xml:space="preserve"> vitesse du deuxième point passe par l</w:t>
      </w:r>
      <w:r>
        <w:rPr>
          <w:rFonts w:ascii="Arial" w:hAnsi="Arial" w:cs="Arial"/>
          <w:sz w:val="22"/>
          <w:szCs w:val="22"/>
        </w:rPr>
        <w:t>a position du</w:t>
      </w:r>
      <w:r w:rsidRPr="00354F5B">
        <w:rPr>
          <w:rFonts w:ascii="Arial" w:hAnsi="Arial" w:cs="Arial"/>
          <w:sz w:val="22"/>
          <w:szCs w:val="22"/>
        </w:rPr>
        <w:t xml:space="preserve"> microphone. La vitesse au point 2 est donc la vitesse maximale que l'on doit retrouver par effet </w:t>
      </w:r>
      <w:proofErr w:type="gramStart"/>
      <w:r w:rsidRPr="00354F5B">
        <w:rPr>
          <w:rFonts w:ascii="Arial" w:hAnsi="Arial" w:cs="Arial"/>
          <w:sz w:val="22"/>
          <w:szCs w:val="22"/>
        </w:rPr>
        <w:t>Doppler .</w:t>
      </w:r>
      <w:proofErr w:type="gramEnd"/>
      <w:r w:rsidRPr="00354F5B">
        <w:rPr>
          <w:rFonts w:ascii="Arial" w:hAnsi="Arial" w:cs="Arial"/>
          <w:sz w:val="22"/>
          <w:szCs w:val="22"/>
        </w:rPr>
        <w:t xml:space="preserve"> </w:t>
      </w:r>
    </w:p>
    <w:p w:rsidR="00844DDC" w:rsidRDefault="00844DDC" w:rsidP="00027818">
      <w:pPr>
        <w:jc w:val="both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>La mesure de cette vitesse est ici de 3,</w:t>
      </w:r>
      <w:r w:rsidR="004A37C7">
        <w:rPr>
          <w:rFonts w:ascii="Arial" w:hAnsi="Arial" w:cs="Arial"/>
          <w:sz w:val="22"/>
          <w:szCs w:val="22"/>
        </w:rPr>
        <w:t>48</w:t>
      </w:r>
      <w:r w:rsidRPr="00354F5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4F5B">
        <w:rPr>
          <w:rFonts w:ascii="Arial" w:hAnsi="Arial" w:cs="Arial"/>
          <w:sz w:val="22"/>
          <w:szCs w:val="22"/>
        </w:rPr>
        <w:t>m.s</w:t>
      </w:r>
      <w:proofErr w:type="spellEnd"/>
      <w:r w:rsidRPr="00354F5B">
        <w:rPr>
          <w:rFonts w:ascii="Arial" w:hAnsi="Arial" w:cs="Arial"/>
          <w:sz w:val="22"/>
          <w:szCs w:val="22"/>
          <w:vertAlign w:val="superscript"/>
        </w:rPr>
        <w:t>-1</w:t>
      </w:r>
      <w:r w:rsidRPr="00354F5B">
        <w:rPr>
          <w:rFonts w:ascii="Arial" w:hAnsi="Arial" w:cs="Arial"/>
          <w:sz w:val="22"/>
          <w:szCs w:val="22"/>
        </w:rPr>
        <w:t xml:space="preserve"> (voir fichier " vitesse source et position micro. rw3")</w:t>
      </w:r>
    </w:p>
    <w:p w:rsidR="00844DDC" w:rsidRPr="00354F5B" w:rsidRDefault="00844DDC" w:rsidP="00C351B2">
      <w:pPr>
        <w:rPr>
          <w:rFonts w:ascii="Arial" w:hAnsi="Arial" w:cs="Arial"/>
          <w:sz w:val="22"/>
          <w:szCs w:val="22"/>
        </w:rPr>
      </w:pPr>
    </w:p>
    <w:p w:rsidR="00C351B2" w:rsidRPr="00354F5B" w:rsidRDefault="00C351B2" w:rsidP="00C351B2">
      <w:pPr>
        <w:rPr>
          <w:rFonts w:ascii="Arial" w:hAnsi="Arial" w:cs="Arial"/>
          <w:sz w:val="10"/>
          <w:szCs w:val="10"/>
        </w:rPr>
      </w:pPr>
    </w:p>
    <w:p w:rsidR="00C351B2" w:rsidRPr="00354F5B" w:rsidRDefault="0023631D" w:rsidP="00C351B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743700" cy="379148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</w:p>
    <w:p w:rsidR="00BC362E" w:rsidRDefault="00BC362E" w:rsidP="00C351B2">
      <w:pPr>
        <w:rPr>
          <w:rFonts w:ascii="Arial" w:hAnsi="Arial" w:cs="Arial"/>
          <w:sz w:val="22"/>
          <w:szCs w:val="22"/>
        </w:rPr>
      </w:pPr>
    </w:p>
    <w:p w:rsidR="00BC362E" w:rsidRPr="00027818" w:rsidRDefault="00027818" w:rsidP="00027818">
      <w:pPr>
        <w:rPr>
          <w:rFonts w:ascii="Arial" w:hAnsi="Arial" w:cs="Arial"/>
          <w:sz w:val="22"/>
          <w:szCs w:val="22"/>
        </w:rPr>
      </w:pPr>
      <w:r w:rsidRPr="00027818">
        <w:rPr>
          <w:rFonts w:ascii="Arial" w:hAnsi="Arial" w:cs="Arial"/>
          <w:b/>
          <w:sz w:val="22"/>
          <w:szCs w:val="22"/>
        </w:rPr>
        <w:t xml:space="preserve">Traitement du fichier audio avec </w:t>
      </w:r>
      <w:proofErr w:type="spellStart"/>
      <w:r w:rsidR="00C351B2" w:rsidRPr="00027818">
        <w:rPr>
          <w:rFonts w:ascii="Arial" w:hAnsi="Arial" w:cs="Arial"/>
          <w:b/>
          <w:sz w:val="22"/>
          <w:szCs w:val="22"/>
        </w:rPr>
        <w:t>Audacity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027818" w:rsidRPr="00354F5B" w:rsidRDefault="00027818" w:rsidP="00027818">
      <w:pPr>
        <w:jc w:val="both"/>
        <w:rPr>
          <w:rFonts w:ascii="Arial" w:hAnsi="Arial" w:cs="Arial"/>
          <w:sz w:val="22"/>
          <w:szCs w:val="22"/>
        </w:rPr>
      </w:pPr>
      <w:r w:rsidRPr="00354F5B">
        <w:rPr>
          <w:rFonts w:ascii="Arial" w:hAnsi="Arial" w:cs="Arial"/>
          <w:sz w:val="22"/>
          <w:szCs w:val="22"/>
        </w:rPr>
        <w:t xml:space="preserve">On sélectionne le premier passage </w:t>
      </w:r>
      <w:r w:rsidR="008C7798">
        <w:rPr>
          <w:rFonts w:ascii="Arial" w:hAnsi="Arial" w:cs="Arial"/>
          <w:sz w:val="22"/>
          <w:szCs w:val="22"/>
        </w:rPr>
        <w:t xml:space="preserve">et le suivant </w:t>
      </w:r>
      <w:r w:rsidRPr="00354F5B">
        <w:rPr>
          <w:rFonts w:ascii="Arial" w:hAnsi="Arial" w:cs="Arial"/>
          <w:sz w:val="22"/>
          <w:szCs w:val="22"/>
        </w:rPr>
        <w:t>conformément au pointage et une durée inférieure à 1,49 s</w:t>
      </w:r>
      <w:r>
        <w:rPr>
          <w:rFonts w:ascii="Arial" w:hAnsi="Arial" w:cs="Arial"/>
          <w:sz w:val="22"/>
          <w:szCs w:val="22"/>
        </w:rPr>
        <w:t xml:space="preserve"> </w:t>
      </w:r>
      <w:r w:rsidRPr="00354F5B">
        <w:rPr>
          <w:rFonts w:ascii="Arial" w:hAnsi="Arial" w:cs="Arial"/>
          <w:sz w:val="22"/>
          <w:szCs w:val="22"/>
        </w:rPr>
        <w:t xml:space="preserve">pour ne pas à avoir à </w:t>
      </w:r>
      <w:proofErr w:type="spellStart"/>
      <w:r w:rsidRPr="00354F5B">
        <w:rPr>
          <w:rFonts w:ascii="Arial" w:hAnsi="Arial" w:cs="Arial"/>
          <w:sz w:val="22"/>
          <w:szCs w:val="22"/>
        </w:rPr>
        <w:t>re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-sélectionner sous </w:t>
      </w:r>
      <w:proofErr w:type="spellStart"/>
      <w:r w:rsidRPr="00354F5B">
        <w:rPr>
          <w:rFonts w:ascii="Arial" w:hAnsi="Arial" w:cs="Arial"/>
          <w:sz w:val="22"/>
          <w:szCs w:val="22"/>
        </w:rPr>
        <w:t>Regavi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 (si la durée excède 1,49 s </w:t>
      </w:r>
      <w:proofErr w:type="spellStart"/>
      <w:r w:rsidRPr="00354F5B">
        <w:rPr>
          <w:rFonts w:ascii="Arial" w:hAnsi="Arial" w:cs="Arial"/>
          <w:sz w:val="22"/>
          <w:szCs w:val="22"/>
        </w:rPr>
        <w:t>Regavi</w:t>
      </w:r>
      <w:proofErr w:type="spellEnd"/>
      <w:r w:rsidRPr="00354F5B">
        <w:rPr>
          <w:rFonts w:ascii="Arial" w:hAnsi="Arial" w:cs="Arial"/>
          <w:sz w:val="22"/>
          <w:szCs w:val="22"/>
        </w:rPr>
        <w:t xml:space="preserve"> ré-échantillonne à la fréquence moitié soit 22</w:t>
      </w:r>
      <w:r>
        <w:rPr>
          <w:rFonts w:ascii="Arial" w:hAnsi="Arial" w:cs="Arial"/>
          <w:sz w:val="22"/>
          <w:szCs w:val="22"/>
        </w:rPr>
        <w:t>,</w:t>
      </w:r>
      <w:r w:rsidRPr="00354F5B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354F5B">
        <w:rPr>
          <w:rFonts w:ascii="Arial" w:hAnsi="Arial" w:cs="Arial"/>
          <w:sz w:val="22"/>
          <w:szCs w:val="22"/>
        </w:rPr>
        <w:t>kHz</w:t>
      </w:r>
      <w:r>
        <w:rPr>
          <w:rFonts w:ascii="Arial" w:hAnsi="Arial" w:cs="Arial"/>
          <w:sz w:val="22"/>
          <w:szCs w:val="22"/>
        </w:rPr>
        <w:t xml:space="preserve">, </w:t>
      </w:r>
      <w:r w:rsidRPr="00354F5B">
        <w:rPr>
          <w:rFonts w:ascii="Arial" w:hAnsi="Arial" w:cs="Arial"/>
          <w:sz w:val="22"/>
          <w:szCs w:val="22"/>
        </w:rPr>
        <w:t xml:space="preserve">ce qu'il vaut mieux éviter si on veut garder une bonne résolution sur le spectre)  </w:t>
      </w:r>
    </w:p>
    <w:p w:rsidR="00027818" w:rsidRDefault="00027818" w:rsidP="00C351B2">
      <w:pPr>
        <w:rPr>
          <w:rFonts w:ascii="Arial" w:hAnsi="Arial" w:cs="Arial"/>
          <w:b/>
          <w:noProof/>
          <w:sz w:val="22"/>
          <w:szCs w:val="22"/>
        </w:rPr>
      </w:pPr>
    </w:p>
    <w:p w:rsidR="00C351B2" w:rsidRDefault="00C351B2" w:rsidP="00C351B2">
      <w:pPr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770370" cy="3806475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51" cy="380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B2" w:rsidRPr="00354F5B" w:rsidRDefault="00C351B2" w:rsidP="00027818">
      <w:pPr>
        <w:jc w:val="both"/>
        <w:rPr>
          <w:rFonts w:ascii="Arial" w:hAnsi="Arial" w:cs="Arial"/>
          <w:b/>
          <w:sz w:val="22"/>
          <w:szCs w:val="22"/>
        </w:rPr>
      </w:pPr>
    </w:p>
    <w:p w:rsidR="00027818" w:rsidRPr="00354F5B" w:rsidRDefault="004824E5" w:rsidP="000278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Analyse spectrale avec REGRESSI</w:t>
      </w:r>
    </w:p>
    <w:p w:rsidR="00B517C7" w:rsidRDefault="00302809" w:rsidP="00267925">
      <w:pPr>
        <w:jc w:val="both"/>
        <w:rPr>
          <w:rFonts w:ascii="Arial" w:hAnsi="Arial" w:cs="Arial"/>
          <w:sz w:val="22"/>
          <w:szCs w:val="22"/>
        </w:rPr>
      </w:pPr>
      <w:r w:rsidRPr="00B517C7">
        <w:rPr>
          <w:rFonts w:ascii="Arial" w:hAnsi="Arial" w:cs="Arial"/>
          <w:sz w:val="22"/>
          <w:szCs w:val="22"/>
        </w:rPr>
        <w:t xml:space="preserve">On réalise d'abord l'analyse spectrale </w:t>
      </w:r>
      <w:r w:rsidR="00B517C7">
        <w:rPr>
          <w:rFonts w:ascii="Arial" w:hAnsi="Arial" w:cs="Arial"/>
          <w:sz w:val="22"/>
          <w:szCs w:val="22"/>
        </w:rPr>
        <w:t>sur une portion de signal correspondant à l'arrivée de la</w:t>
      </w:r>
      <w:r w:rsidRPr="00B517C7">
        <w:rPr>
          <w:rFonts w:ascii="Arial" w:hAnsi="Arial" w:cs="Arial"/>
          <w:sz w:val="22"/>
          <w:szCs w:val="22"/>
        </w:rPr>
        <w:t xml:space="preserve"> source </w:t>
      </w:r>
      <w:r w:rsidR="00B517C7" w:rsidRPr="00B517C7">
        <w:rPr>
          <w:rFonts w:ascii="Arial" w:hAnsi="Arial" w:cs="Arial"/>
          <w:sz w:val="22"/>
          <w:szCs w:val="22"/>
        </w:rPr>
        <w:t xml:space="preserve">à l'amplitude angulaire maximale : la </w:t>
      </w:r>
      <w:r w:rsidR="00C351B2" w:rsidRPr="00B517C7">
        <w:rPr>
          <w:rFonts w:ascii="Arial" w:hAnsi="Arial" w:cs="Arial"/>
          <w:sz w:val="22"/>
          <w:szCs w:val="22"/>
        </w:rPr>
        <w:t xml:space="preserve">source </w:t>
      </w:r>
      <w:r w:rsidR="00B517C7" w:rsidRPr="00B517C7">
        <w:rPr>
          <w:rFonts w:ascii="Arial" w:hAnsi="Arial" w:cs="Arial"/>
          <w:sz w:val="22"/>
          <w:szCs w:val="22"/>
        </w:rPr>
        <w:t>est alors quasiment au repos et l'effet Doppler est</w:t>
      </w:r>
      <w:r w:rsidR="00267925">
        <w:rPr>
          <w:rFonts w:ascii="Arial" w:hAnsi="Arial" w:cs="Arial"/>
          <w:sz w:val="22"/>
          <w:szCs w:val="22"/>
        </w:rPr>
        <w:t xml:space="preserve"> très faible</w:t>
      </w:r>
      <w:r w:rsidR="00B517C7" w:rsidRPr="00B517C7">
        <w:rPr>
          <w:rFonts w:ascii="Arial" w:hAnsi="Arial" w:cs="Arial"/>
          <w:sz w:val="22"/>
          <w:szCs w:val="22"/>
        </w:rPr>
        <w:t>.</w:t>
      </w:r>
      <w:r w:rsidR="00267925">
        <w:rPr>
          <w:rFonts w:ascii="Arial" w:hAnsi="Arial" w:cs="Arial"/>
          <w:sz w:val="22"/>
          <w:szCs w:val="22"/>
        </w:rPr>
        <w:t xml:space="preserve"> </w:t>
      </w:r>
      <w:r w:rsidR="00B517C7" w:rsidRPr="00B517C7">
        <w:rPr>
          <w:rFonts w:ascii="Arial" w:hAnsi="Arial" w:cs="Arial"/>
          <w:sz w:val="22"/>
          <w:szCs w:val="22"/>
        </w:rPr>
        <w:t xml:space="preserve"> </w:t>
      </w:r>
    </w:p>
    <w:p w:rsidR="000B4AAB" w:rsidRDefault="00267925" w:rsidP="000B4A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L'analyse spectrale de ce signal montre un ensemble de fréquences centré sur un pic que l'on peut assimiler à la fréquence de la source non affecté par l'effet Doppler.</w:t>
      </w:r>
      <w:r w:rsidR="000B4AAB">
        <w:rPr>
          <w:rFonts w:ascii="Arial" w:hAnsi="Arial" w:cs="Arial"/>
          <w:sz w:val="22"/>
          <w:szCs w:val="22"/>
        </w:rPr>
        <w:t xml:space="preserve"> </w:t>
      </w:r>
    </w:p>
    <w:p w:rsidR="00C351B2" w:rsidRPr="00B517C7" w:rsidRDefault="00B517C7" w:rsidP="000B4AAB">
      <w:pPr>
        <w:rPr>
          <w:rFonts w:ascii="Arial" w:hAnsi="Arial" w:cs="Arial"/>
          <w:b/>
          <w:sz w:val="22"/>
          <w:szCs w:val="22"/>
        </w:rPr>
      </w:pPr>
      <w:r w:rsidRPr="00B517C7">
        <w:rPr>
          <w:rFonts w:ascii="Arial" w:hAnsi="Arial" w:cs="Arial"/>
          <w:b/>
          <w:sz w:val="22"/>
          <w:szCs w:val="22"/>
        </w:rPr>
        <w:t>La mesure de la fréquence de la source "au repos" est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: </w:t>
      </w:r>
      <w:r w:rsidRPr="00B517C7">
        <w:rPr>
          <w:rFonts w:ascii="Arial" w:hAnsi="Arial" w:cs="Arial"/>
          <w:b/>
          <w:sz w:val="22"/>
          <w:szCs w:val="22"/>
        </w:rPr>
        <w:t xml:space="preserve"> </w:t>
      </w:r>
      <w:r w:rsidRPr="00B517C7">
        <w:rPr>
          <w:rFonts w:ascii="Arial" w:hAnsi="Arial" w:cs="Arial"/>
          <w:b/>
          <w:color w:val="FF0000"/>
          <w:sz w:val="22"/>
          <w:szCs w:val="22"/>
        </w:rPr>
        <w:t>f</w:t>
      </w:r>
      <w:proofErr w:type="gramEnd"/>
      <w:r w:rsidR="00C351B2" w:rsidRPr="00B517C7">
        <w:rPr>
          <w:rFonts w:ascii="Arial" w:hAnsi="Arial" w:cs="Arial"/>
          <w:b/>
          <w:color w:val="FF0000"/>
          <w:sz w:val="22"/>
          <w:szCs w:val="22"/>
        </w:rPr>
        <w:t xml:space="preserve"> = 4,54</w:t>
      </w:r>
      <w:r w:rsidR="00302809" w:rsidRPr="00B517C7">
        <w:rPr>
          <w:rFonts w:ascii="Arial" w:hAnsi="Arial" w:cs="Arial"/>
          <w:b/>
          <w:color w:val="FF0000"/>
          <w:sz w:val="22"/>
          <w:szCs w:val="22"/>
        </w:rPr>
        <w:t>9</w:t>
      </w:r>
      <w:r w:rsidR="00C351B2" w:rsidRPr="00B517C7">
        <w:rPr>
          <w:rFonts w:ascii="Arial" w:hAnsi="Arial" w:cs="Arial"/>
          <w:b/>
          <w:color w:val="FF0000"/>
          <w:sz w:val="22"/>
          <w:szCs w:val="22"/>
        </w:rPr>
        <w:t xml:space="preserve"> kHz</w:t>
      </w:r>
    </w:p>
    <w:p w:rsidR="00C351B2" w:rsidRPr="00354F5B" w:rsidRDefault="00C351B2" w:rsidP="00C351B2">
      <w:pPr>
        <w:rPr>
          <w:rFonts w:ascii="Arial" w:hAnsi="Arial" w:cs="Arial"/>
          <w:b/>
          <w:sz w:val="10"/>
          <w:szCs w:val="10"/>
        </w:rPr>
      </w:pPr>
    </w:p>
    <w:p w:rsidR="00C351B2" w:rsidRPr="00354F5B" w:rsidRDefault="00302809" w:rsidP="00C351B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656070" cy="374221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98" cy="37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1B2" w:rsidRPr="00354F5B">
        <w:rPr>
          <w:rFonts w:ascii="Arial" w:hAnsi="Arial" w:cs="Arial"/>
          <w:b/>
          <w:sz w:val="22"/>
          <w:szCs w:val="22"/>
        </w:rPr>
        <w:t xml:space="preserve"> </w:t>
      </w:r>
    </w:p>
    <w:p w:rsidR="00A45524" w:rsidRDefault="00A45524" w:rsidP="00C351B2">
      <w:pPr>
        <w:rPr>
          <w:rFonts w:ascii="Arial" w:hAnsi="Arial" w:cs="Arial"/>
          <w:b/>
          <w:color w:val="FF0000"/>
          <w:sz w:val="22"/>
          <w:szCs w:val="22"/>
        </w:rPr>
      </w:pPr>
    </w:p>
    <w:p w:rsidR="008C7F9E" w:rsidRPr="000B4AAB" w:rsidRDefault="00B517C7" w:rsidP="000B4AAB">
      <w:pPr>
        <w:jc w:val="both"/>
        <w:rPr>
          <w:rFonts w:ascii="Arial" w:hAnsi="Arial" w:cs="Arial"/>
          <w:b/>
          <w:sz w:val="22"/>
          <w:szCs w:val="22"/>
        </w:rPr>
      </w:pPr>
      <w:r w:rsidRPr="00BC362E">
        <w:rPr>
          <w:rFonts w:ascii="Arial" w:hAnsi="Arial" w:cs="Arial"/>
          <w:sz w:val="22"/>
          <w:szCs w:val="22"/>
        </w:rPr>
        <w:t xml:space="preserve">Puis on réalise l'analyse spectrale </w:t>
      </w:r>
      <w:r w:rsidR="00267925" w:rsidRPr="00BC362E">
        <w:rPr>
          <w:rFonts w:ascii="Arial" w:hAnsi="Arial" w:cs="Arial"/>
          <w:sz w:val="22"/>
          <w:szCs w:val="22"/>
        </w:rPr>
        <w:t xml:space="preserve">sur une portion du </w:t>
      </w:r>
      <w:r w:rsidRPr="00BC362E">
        <w:rPr>
          <w:rFonts w:ascii="Arial" w:hAnsi="Arial" w:cs="Arial"/>
          <w:sz w:val="22"/>
          <w:szCs w:val="22"/>
        </w:rPr>
        <w:t xml:space="preserve">signal </w:t>
      </w:r>
      <w:r w:rsidR="00267925" w:rsidRPr="00BC362E">
        <w:rPr>
          <w:rFonts w:ascii="Arial" w:hAnsi="Arial" w:cs="Arial"/>
          <w:sz w:val="22"/>
          <w:szCs w:val="22"/>
        </w:rPr>
        <w:t xml:space="preserve">correspondant au passage de la source à la verticale du microphone. L'analyse spectrale de ce signal montre un ensemble de fréquences </w:t>
      </w:r>
      <w:r w:rsidR="00BC362E" w:rsidRPr="00BC362E">
        <w:rPr>
          <w:rFonts w:ascii="Arial" w:hAnsi="Arial" w:cs="Arial"/>
          <w:sz w:val="22"/>
          <w:szCs w:val="22"/>
        </w:rPr>
        <w:t xml:space="preserve">que l'on peut associer à la distribution des vitesses lors de cette phase du mouvement. </w:t>
      </w:r>
      <w:r w:rsidR="00BC362E" w:rsidRPr="008C7F9E">
        <w:rPr>
          <w:rFonts w:ascii="Arial" w:hAnsi="Arial" w:cs="Arial"/>
          <w:b/>
          <w:sz w:val="22"/>
          <w:szCs w:val="22"/>
        </w:rPr>
        <w:t>Il apparait nettement deux fréquences d'amplitudes maximales</w:t>
      </w:r>
      <w:r w:rsidR="00BC362E" w:rsidRPr="00BC362E">
        <w:rPr>
          <w:rFonts w:ascii="Arial" w:hAnsi="Arial" w:cs="Arial"/>
          <w:sz w:val="22"/>
          <w:szCs w:val="22"/>
        </w:rPr>
        <w:t xml:space="preserve"> dans ce spectre. L'idée est de considérer que ces deux pics sont associés à la vitesse maximale de rapprochement et à la vitesse maximale d'éloignement de la source par rapport au microphone. </w:t>
      </w:r>
    </w:p>
    <w:p w:rsidR="00C351B2" w:rsidRPr="00354F5B" w:rsidRDefault="000B4AAB" w:rsidP="000B4AAB">
      <w:pPr>
        <w:rPr>
          <w:rFonts w:ascii="Arial" w:hAnsi="Arial" w:cs="Arial"/>
          <w:b/>
          <w:color w:val="FF0000"/>
          <w:sz w:val="22"/>
          <w:szCs w:val="22"/>
        </w:rPr>
      </w:pPr>
      <w:r w:rsidRPr="000B4AAB">
        <w:rPr>
          <w:rFonts w:ascii="Arial" w:hAnsi="Arial" w:cs="Arial"/>
          <w:b/>
          <w:sz w:val="22"/>
          <w:szCs w:val="22"/>
        </w:rPr>
        <w:t>O</w:t>
      </w:r>
      <w:r w:rsidR="00BC362E" w:rsidRPr="000B4AAB">
        <w:rPr>
          <w:rFonts w:ascii="Arial" w:hAnsi="Arial" w:cs="Arial"/>
          <w:b/>
          <w:sz w:val="22"/>
          <w:szCs w:val="22"/>
        </w:rPr>
        <w:t xml:space="preserve">n relève alors la fréquence minimale que l'on note </w:t>
      </w:r>
      <w:r w:rsidR="00C351B2" w:rsidRPr="000B4AAB">
        <w:rPr>
          <w:rFonts w:ascii="Arial" w:hAnsi="Arial" w:cs="Arial"/>
          <w:b/>
          <w:sz w:val="22"/>
          <w:szCs w:val="22"/>
        </w:rPr>
        <w:t xml:space="preserve">f </w:t>
      </w:r>
      <w:r w:rsidR="00C351B2" w:rsidRPr="000B4AAB">
        <w:rPr>
          <w:rFonts w:ascii="Arial" w:hAnsi="Arial" w:cs="Arial"/>
          <w:b/>
          <w:sz w:val="22"/>
          <w:szCs w:val="22"/>
          <w:vertAlign w:val="superscript"/>
        </w:rPr>
        <w:t>-</w:t>
      </w:r>
      <w:r w:rsidR="00BC362E" w:rsidRPr="000B4AAB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="00BC362E" w:rsidRPr="000B4AAB">
        <w:rPr>
          <w:rFonts w:ascii="Arial" w:hAnsi="Arial" w:cs="Arial"/>
          <w:b/>
          <w:sz w:val="22"/>
          <w:szCs w:val="22"/>
        </w:rPr>
        <w:t>.</w:t>
      </w:r>
      <w:r w:rsidR="00BC362E">
        <w:rPr>
          <w:rFonts w:ascii="Arial" w:hAnsi="Arial" w:cs="Arial"/>
          <w:b/>
          <w:color w:val="FF0000"/>
          <w:sz w:val="22"/>
          <w:szCs w:val="22"/>
        </w:rPr>
        <w:t xml:space="preserve"> Ici </w:t>
      </w:r>
      <w:r w:rsidR="00BC362E" w:rsidRPr="00354F5B">
        <w:rPr>
          <w:rFonts w:ascii="Arial" w:hAnsi="Arial" w:cs="Arial"/>
          <w:b/>
          <w:color w:val="FF0000"/>
          <w:sz w:val="22"/>
          <w:szCs w:val="22"/>
        </w:rPr>
        <w:t xml:space="preserve">f </w:t>
      </w:r>
      <w:r w:rsidR="00BC362E" w:rsidRPr="00354F5B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BC362E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BC362E" w:rsidRPr="00354F5B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C351B2" w:rsidRPr="00354F5B">
        <w:rPr>
          <w:rFonts w:ascii="Arial" w:hAnsi="Arial" w:cs="Arial"/>
          <w:b/>
          <w:color w:val="FF0000"/>
          <w:sz w:val="22"/>
          <w:szCs w:val="22"/>
        </w:rPr>
        <w:t>= 4,50</w:t>
      </w:r>
      <w:r w:rsidR="00302809">
        <w:rPr>
          <w:rFonts w:ascii="Arial" w:hAnsi="Arial" w:cs="Arial"/>
          <w:b/>
          <w:color w:val="FF0000"/>
          <w:sz w:val="22"/>
          <w:szCs w:val="22"/>
        </w:rPr>
        <w:t>5</w:t>
      </w:r>
      <w:r w:rsidR="00C351B2" w:rsidRPr="00354F5B">
        <w:rPr>
          <w:rFonts w:ascii="Arial" w:hAnsi="Arial" w:cs="Arial"/>
          <w:b/>
          <w:color w:val="FF0000"/>
          <w:sz w:val="22"/>
          <w:szCs w:val="22"/>
        </w:rPr>
        <w:t xml:space="preserve"> kHz</w:t>
      </w:r>
    </w:p>
    <w:p w:rsidR="00C351B2" w:rsidRPr="00354F5B" w:rsidRDefault="00C351B2" w:rsidP="00C351B2">
      <w:pPr>
        <w:rPr>
          <w:rFonts w:ascii="Arial" w:hAnsi="Arial" w:cs="Arial"/>
          <w:sz w:val="10"/>
          <w:szCs w:val="10"/>
        </w:rPr>
      </w:pPr>
    </w:p>
    <w:p w:rsidR="00C351B2" w:rsidRPr="00354F5B" w:rsidRDefault="00302809" w:rsidP="00C351B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972300" cy="392000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</w:p>
    <w:p w:rsidR="00C351B2" w:rsidRPr="00354F5B" w:rsidRDefault="00BC362E" w:rsidP="000B4AAB">
      <w:pPr>
        <w:rPr>
          <w:rFonts w:ascii="Arial" w:hAnsi="Arial" w:cs="Arial"/>
          <w:b/>
          <w:color w:val="FF0000"/>
          <w:sz w:val="22"/>
          <w:szCs w:val="22"/>
        </w:rPr>
      </w:pPr>
      <w:r w:rsidRPr="000B4AAB">
        <w:rPr>
          <w:rFonts w:ascii="Arial" w:hAnsi="Arial" w:cs="Arial"/>
          <w:b/>
          <w:sz w:val="22"/>
          <w:szCs w:val="22"/>
        </w:rPr>
        <w:t>De même</w:t>
      </w:r>
      <w:r w:rsidR="006D409E">
        <w:rPr>
          <w:rFonts w:ascii="Arial" w:hAnsi="Arial" w:cs="Arial"/>
          <w:b/>
          <w:sz w:val="22"/>
          <w:szCs w:val="22"/>
        </w:rPr>
        <w:t>,</w:t>
      </w:r>
      <w:r w:rsidRPr="000B4AAB">
        <w:rPr>
          <w:rFonts w:ascii="Arial" w:hAnsi="Arial" w:cs="Arial"/>
          <w:b/>
          <w:sz w:val="22"/>
          <w:szCs w:val="22"/>
        </w:rPr>
        <w:t xml:space="preserve"> on relève la fréquence maximale que l'on note f </w:t>
      </w:r>
      <w:r w:rsidRPr="000B4AAB">
        <w:rPr>
          <w:rFonts w:ascii="Arial" w:hAnsi="Arial" w:cs="Arial"/>
          <w:b/>
          <w:sz w:val="22"/>
          <w:szCs w:val="22"/>
          <w:vertAlign w:val="superscript"/>
        </w:rPr>
        <w:t>+</w:t>
      </w:r>
      <w:r w:rsidRPr="000B4AAB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Ici </w:t>
      </w:r>
      <w:r w:rsidR="00C351B2" w:rsidRPr="00354F5B">
        <w:rPr>
          <w:rFonts w:ascii="Arial" w:hAnsi="Arial" w:cs="Arial"/>
          <w:b/>
          <w:color w:val="FF0000"/>
          <w:sz w:val="22"/>
          <w:szCs w:val="22"/>
        </w:rPr>
        <w:t xml:space="preserve">f </w:t>
      </w:r>
      <w:r w:rsidR="00C351B2" w:rsidRPr="00354F5B">
        <w:rPr>
          <w:rFonts w:ascii="Arial" w:hAnsi="Arial" w:cs="Arial"/>
          <w:b/>
          <w:color w:val="FF0000"/>
          <w:sz w:val="22"/>
          <w:szCs w:val="22"/>
          <w:vertAlign w:val="superscript"/>
        </w:rPr>
        <w:t>+</w:t>
      </w:r>
      <w:r w:rsidR="00C351B2" w:rsidRPr="00354F5B">
        <w:rPr>
          <w:rFonts w:ascii="Arial" w:hAnsi="Arial" w:cs="Arial"/>
          <w:b/>
          <w:color w:val="FF0000"/>
          <w:sz w:val="22"/>
          <w:szCs w:val="22"/>
        </w:rPr>
        <w:t xml:space="preserve"> = 4,5</w:t>
      </w:r>
      <w:r w:rsidR="00302809">
        <w:rPr>
          <w:rFonts w:ascii="Arial" w:hAnsi="Arial" w:cs="Arial"/>
          <w:b/>
          <w:color w:val="FF0000"/>
          <w:sz w:val="22"/>
          <w:szCs w:val="22"/>
        </w:rPr>
        <w:t>93</w:t>
      </w:r>
      <w:r w:rsidR="00C351B2" w:rsidRPr="00354F5B">
        <w:rPr>
          <w:rFonts w:ascii="Arial" w:hAnsi="Arial" w:cs="Arial"/>
          <w:b/>
          <w:color w:val="FF0000"/>
          <w:sz w:val="22"/>
          <w:szCs w:val="22"/>
        </w:rPr>
        <w:t xml:space="preserve"> kHz</w:t>
      </w:r>
    </w:p>
    <w:p w:rsidR="00C351B2" w:rsidRPr="00354F5B" w:rsidRDefault="00C351B2" w:rsidP="00C351B2">
      <w:pPr>
        <w:rPr>
          <w:rFonts w:ascii="Arial" w:hAnsi="Arial" w:cs="Arial"/>
          <w:b/>
          <w:color w:val="FF0000"/>
          <w:sz w:val="10"/>
          <w:szCs w:val="10"/>
        </w:rPr>
      </w:pPr>
    </w:p>
    <w:p w:rsidR="00C351B2" w:rsidRPr="00354F5B" w:rsidRDefault="00302809" w:rsidP="00C351B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972300" cy="392000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  <w:proofErr w:type="gramStart"/>
      <w:r w:rsidRPr="00354F5B">
        <w:rPr>
          <w:rFonts w:ascii="Arial" w:hAnsi="Arial" w:cs="Arial"/>
          <w:b/>
          <w:sz w:val="22"/>
          <w:szCs w:val="22"/>
        </w:rPr>
        <w:t>d'où</w:t>
      </w:r>
      <w:proofErr w:type="gramEnd"/>
      <w:r w:rsidRPr="00354F5B">
        <w:rPr>
          <w:rFonts w:ascii="Arial" w:hAnsi="Arial" w:cs="Arial"/>
          <w:b/>
          <w:sz w:val="22"/>
          <w:szCs w:val="22"/>
        </w:rPr>
        <w:t xml:space="preserve">  Δf </w:t>
      </w:r>
      <w:r w:rsidRPr="00354F5B">
        <w:rPr>
          <w:rFonts w:ascii="Arial" w:hAnsi="Arial" w:cs="Arial"/>
          <w:b/>
          <w:sz w:val="22"/>
          <w:szCs w:val="22"/>
          <w:vertAlign w:val="superscript"/>
        </w:rPr>
        <w:t xml:space="preserve">+ </w:t>
      </w:r>
      <w:r w:rsidRPr="00354F5B">
        <w:rPr>
          <w:rFonts w:ascii="Arial" w:hAnsi="Arial" w:cs="Arial"/>
          <w:b/>
          <w:sz w:val="22"/>
          <w:szCs w:val="22"/>
        </w:rPr>
        <w:t xml:space="preserve">= f </w:t>
      </w:r>
      <w:r w:rsidRPr="00354F5B">
        <w:rPr>
          <w:rFonts w:ascii="Arial" w:hAnsi="Arial" w:cs="Arial"/>
          <w:b/>
          <w:sz w:val="22"/>
          <w:szCs w:val="22"/>
          <w:vertAlign w:val="superscript"/>
        </w:rPr>
        <w:t>+</w:t>
      </w:r>
      <w:r w:rsidRPr="00354F5B">
        <w:rPr>
          <w:rFonts w:ascii="Arial" w:hAnsi="Arial" w:cs="Arial"/>
          <w:b/>
          <w:sz w:val="22"/>
          <w:szCs w:val="22"/>
        </w:rPr>
        <w:t>- f  = 459</w:t>
      </w:r>
      <w:r w:rsidR="00302809">
        <w:rPr>
          <w:rFonts w:ascii="Arial" w:hAnsi="Arial" w:cs="Arial"/>
          <w:b/>
          <w:sz w:val="22"/>
          <w:szCs w:val="22"/>
        </w:rPr>
        <w:t>3</w:t>
      </w:r>
      <w:r w:rsidRPr="00354F5B">
        <w:rPr>
          <w:rFonts w:ascii="Arial" w:hAnsi="Arial" w:cs="Arial"/>
          <w:b/>
          <w:sz w:val="22"/>
          <w:szCs w:val="22"/>
        </w:rPr>
        <w:t>-454</w:t>
      </w:r>
      <w:r w:rsidR="00302809">
        <w:rPr>
          <w:rFonts w:ascii="Arial" w:hAnsi="Arial" w:cs="Arial"/>
          <w:b/>
          <w:sz w:val="22"/>
          <w:szCs w:val="22"/>
        </w:rPr>
        <w:t>9</w:t>
      </w:r>
      <w:r w:rsidRPr="00354F5B">
        <w:rPr>
          <w:rFonts w:ascii="Arial" w:hAnsi="Arial" w:cs="Arial"/>
          <w:b/>
          <w:sz w:val="22"/>
          <w:szCs w:val="22"/>
        </w:rPr>
        <w:t xml:space="preserve"> = 44 Hz </w:t>
      </w:r>
      <w:r w:rsidR="00A45524">
        <w:rPr>
          <w:rFonts w:ascii="Arial" w:hAnsi="Arial" w:cs="Arial"/>
          <w:b/>
          <w:sz w:val="22"/>
          <w:szCs w:val="22"/>
        </w:rPr>
        <w:t xml:space="preserve">  et de même </w:t>
      </w:r>
      <w:r w:rsidRPr="00354F5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54F5B">
        <w:rPr>
          <w:rFonts w:ascii="Arial" w:hAnsi="Arial" w:cs="Arial"/>
          <w:b/>
          <w:sz w:val="22"/>
          <w:szCs w:val="22"/>
        </w:rPr>
        <w:t>Δf</w:t>
      </w:r>
      <w:proofErr w:type="spellEnd"/>
      <w:r w:rsidRPr="00354F5B">
        <w:rPr>
          <w:rFonts w:ascii="Arial" w:hAnsi="Arial" w:cs="Arial"/>
          <w:b/>
          <w:sz w:val="22"/>
          <w:szCs w:val="22"/>
        </w:rPr>
        <w:t xml:space="preserve"> </w:t>
      </w:r>
      <w:r w:rsidRPr="00354F5B">
        <w:rPr>
          <w:rFonts w:ascii="Arial" w:hAnsi="Arial" w:cs="Arial"/>
          <w:b/>
          <w:sz w:val="22"/>
          <w:szCs w:val="22"/>
          <w:vertAlign w:val="superscript"/>
        </w:rPr>
        <w:t xml:space="preserve">-  </w:t>
      </w:r>
      <w:r w:rsidRPr="00354F5B">
        <w:rPr>
          <w:rFonts w:ascii="Arial" w:hAnsi="Arial" w:cs="Arial"/>
          <w:b/>
          <w:sz w:val="22"/>
          <w:szCs w:val="22"/>
        </w:rPr>
        <w:t xml:space="preserve">=  </w:t>
      </w:r>
      <w:r w:rsidR="00A45524">
        <w:rPr>
          <w:rFonts w:ascii="Arial" w:hAnsi="Arial" w:cs="Arial"/>
          <w:b/>
          <w:sz w:val="22"/>
          <w:szCs w:val="22"/>
        </w:rPr>
        <w:t xml:space="preserve"> </w:t>
      </w:r>
      <w:r w:rsidR="000B4AAB" w:rsidRPr="00354F5B">
        <w:rPr>
          <w:rFonts w:ascii="Arial" w:hAnsi="Arial" w:cs="Arial"/>
          <w:b/>
          <w:sz w:val="22"/>
          <w:szCs w:val="22"/>
        </w:rPr>
        <w:t xml:space="preserve">f </w:t>
      </w:r>
      <w:r w:rsidR="000B4AAB">
        <w:rPr>
          <w:rFonts w:ascii="Arial" w:hAnsi="Arial" w:cs="Arial"/>
          <w:b/>
          <w:sz w:val="22"/>
          <w:szCs w:val="22"/>
        </w:rPr>
        <w:t xml:space="preserve">- </w:t>
      </w:r>
      <w:r w:rsidRPr="00354F5B">
        <w:rPr>
          <w:rFonts w:ascii="Arial" w:hAnsi="Arial" w:cs="Arial"/>
          <w:b/>
          <w:sz w:val="22"/>
          <w:szCs w:val="22"/>
        </w:rPr>
        <w:t xml:space="preserve">f </w:t>
      </w:r>
      <w:r w:rsidRPr="00354F5B">
        <w:rPr>
          <w:rFonts w:ascii="Arial" w:hAnsi="Arial" w:cs="Arial"/>
          <w:b/>
          <w:sz w:val="22"/>
          <w:szCs w:val="22"/>
          <w:vertAlign w:val="superscript"/>
        </w:rPr>
        <w:t>-</w:t>
      </w:r>
      <w:r w:rsidRPr="00354F5B">
        <w:rPr>
          <w:rFonts w:ascii="Arial" w:hAnsi="Arial" w:cs="Arial"/>
          <w:b/>
          <w:sz w:val="22"/>
          <w:szCs w:val="22"/>
        </w:rPr>
        <w:t xml:space="preserve"> = 454</w:t>
      </w:r>
      <w:r w:rsidR="00302809">
        <w:rPr>
          <w:rFonts w:ascii="Arial" w:hAnsi="Arial" w:cs="Arial"/>
          <w:b/>
          <w:sz w:val="22"/>
          <w:szCs w:val="22"/>
        </w:rPr>
        <w:t>9</w:t>
      </w:r>
      <w:r w:rsidRPr="00354F5B">
        <w:rPr>
          <w:rFonts w:ascii="Arial" w:hAnsi="Arial" w:cs="Arial"/>
          <w:b/>
          <w:sz w:val="22"/>
          <w:szCs w:val="22"/>
        </w:rPr>
        <w:t>-450</w:t>
      </w:r>
      <w:r w:rsidR="00302809">
        <w:rPr>
          <w:rFonts w:ascii="Arial" w:hAnsi="Arial" w:cs="Arial"/>
          <w:b/>
          <w:sz w:val="22"/>
          <w:szCs w:val="22"/>
        </w:rPr>
        <w:t>5</w:t>
      </w:r>
      <w:r w:rsidRPr="00354F5B">
        <w:rPr>
          <w:rFonts w:ascii="Arial" w:hAnsi="Arial" w:cs="Arial"/>
          <w:b/>
          <w:sz w:val="22"/>
          <w:szCs w:val="22"/>
        </w:rPr>
        <w:t xml:space="preserve"> = 44 Hz. </w:t>
      </w:r>
    </w:p>
    <w:p w:rsidR="00C351B2" w:rsidRPr="00354F5B" w:rsidRDefault="00C351B2" w:rsidP="00C351B2">
      <w:pPr>
        <w:rPr>
          <w:rFonts w:ascii="Arial" w:hAnsi="Arial" w:cs="Arial"/>
          <w:b/>
          <w:sz w:val="22"/>
          <w:szCs w:val="22"/>
        </w:rPr>
      </w:pPr>
    </w:p>
    <w:p w:rsidR="00222339" w:rsidRPr="002812A9" w:rsidRDefault="00222339" w:rsidP="00C351B2">
      <w:pPr>
        <w:rPr>
          <w:rFonts w:ascii="Arial" w:hAnsi="Arial" w:cs="Arial"/>
          <w:sz w:val="22"/>
          <w:szCs w:val="22"/>
        </w:rPr>
      </w:pPr>
      <w:r w:rsidRPr="002812A9">
        <w:rPr>
          <w:rFonts w:ascii="Arial" w:hAnsi="Arial" w:cs="Arial"/>
          <w:sz w:val="22"/>
          <w:szCs w:val="22"/>
        </w:rPr>
        <w:t>Lorsque la source se rapproche du microphone, celui ci reçoit un son dont la fréquence est :</w:t>
      </w:r>
    </w:p>
    <w:p w:rsidR="00222339" w:rsidRDefault="00222339" w:rsidP="00C351B2">
      <w:pPr>
        <w:rPr>
          <w:rFonts w:ascii="Arial" w:hAnsi="Arial" w:cs="Arial"/>
          <w:b/>
          <w:sz w:val="22"/>
          <w:szCs w:val="22"/>
        </w:rPr>
      </w:pPr>
    </w:p>
    <w:p w:rsidR="00222339" w:rsidRDefault="0012521F" w:rsidP="00C351B2">
      <w:pPr>
        <w:rPr>
          <w:rFonts w:ascii="Arial" w:hAnsi="Arial" w:cs="Arial"/>
          <w:b/>
          <w:sz w:val="22"/>
          <w:szCs w:val="22"/>
        </w:rPr>
      </w:pPr>
      <m:oMathPara>
        <m:oMath>
          <m:sSup>
            <m:sSup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+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=f(1-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son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)</m:t>
          </m:r>
        </m:oMath>
      </m:oMathPara>
    </w:p>
    <w:p w:rsidR="00222339" w:rsidRDefault="00222339" w:rsidP="00C351B2">
      <w:pPr>
        <w:rPr>
          <w:rFonts w:ascii="Arial" w:hAnsi="Arial" w:cs="Arial"/>
          <w:b/>
          <w:sz w:val="22"/>
          <w:szCs w:val="22"/>
        </w:rPr>
      </w:pPr>
    </w:p>
    <w:p w:rsidR="002812A9" w:rsidRPr="002812A9" w:rsidRDefault="00222339" w:rsidP="00C351B2">
      <w:pPr>
        <w:rPr>
          <w:rFonts w:ascii="Arial" w:hAnsi="Arial" w:cs="Arial"/>
          <w:sz w:val="22"/>
          <w:szCs w:val="22"/>
        </w:rPr>
      </w:pPr>
      <w:r w:rsidRPr="002812A9">
        <w:rPr>
          <w:rFonts w:ascii="Arial" w:hAnsi="Arial" w:cs="Arial"/>
          <w:sz w:val="22"/>
          <w:szCs w:val="22"/>
        </w:rPr>
        <w:t xml:space="preserve">La variation en fréquence </w:t>
      </w:r>
      <w:proofErr w:type="spellStart"/>
      <w:r w:rsidRPr="002812A9">
        <w:rPr>
          <w:rFonts w:ascii="Arial" w:hAnsi="Arial" w:cs="Arial"/>
          <w:sz w:val="22"/>
          <w:szCs w:val="22"/>
        </w:rPr>
        <w:t>Δf</w:t>
      </w:r>
      <w:proofErr w:type="spellEnd"/>
      <w:r w:rsidRPr="002812A9">
        <w:rPr>
          <w:rFonts w:ascii="Arial" w:hAnsi="Arial" w:cs="Arial"/>
          <w:sz w:val="22"/>
          <w:szCs w:val="22"/>
        </w:rPr>
        <w:t xml:space="preserve"> </w:t>
      </w:r>
      <w:r w:rsidRPr="002812A9">
        <w:rPr>
          <w:rFonts w:ascii="Arial" w:hAnsi="Arial" w:cs="Arial"/>
          <w:sz w:val="22"/>
          <w:szCs w:val="22"/>
          <w:vertAlign w:val="superscript"/>
        </w:rPr>
        <w:t xml:space="preserve">+ </w:t>
      </w:r>
      <w:r w:rsidRPr="002812A9">
        <w:rPr>
          <w:rFonts w:ascii="Arial" w:hAnsi="Arial" w:cs="Arial"/>
          <w:sz w:val="22"/>
          <w:szCs w:val="22"/>
        </w:rPr>
        <w:t xml:space="preserve">= f </w:t>
      </w:r>
      <w:r w:rsidRPr="002812A9">
        <w:rPr>
          <w:rFonts w:ascii="Arial" w:hAnsi="Arial" w:cs="Arial"/>
          <w:sz w:val="22"/>
          <w:szCs w:val="22"/>
          <w:vertAlign w:val="superscript"/>
        </w:rPr>
        <w:t>+</w:t>
      </w:r>
      <w:r w:rsidRPr="002812A9">
        <w:rPr>
          <w:rFonts w:ascii="Arial" w:hAnsi="Arial" w:cs="Arial"/>
          <w:sz w:val="22"/>
          <w:szCs w:val="22"/>
        </w:rPr>
        <w:t xml:space="preserve">- f  est relié à </w:t>
      </w:r>
      <w:r w:rsidR="002812A9" w:rsidRPr="002812A9">
        <w:rPr>
          <w:rFonts w:ascii="Arial" w:hAnsi="Arial" w:cs="Arial"/>
          <w:sz w:val="22"/>
          <w:szCs w:val="22"/>
        </w:rPr>
        <w:t>la fréquence de la source au repos f ainsi qu'au rapport de la vitesse v de la source par la vitesse du son :</w:t>
      </w:r>
    </w:p>
    <w:p w:rsidR="002812A9" w:rsidRDefault="0012521F" w:rsidP="002812A9">
      <w:pPr>
        <w:rPr>
          <w:rFonts w:ascii="Arial" w:hAnsi="Arial" w:cs="Arial"/>
          <w:b/>
          <w:sz w:val="22"/>
          <w:szCs w:val="22"/>
        </w:rPr>
      </w:pPr>
      <m:oMathPara>
        <m:oMath>
          <m:sSup>
            <m:sSup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Δf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+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=f×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son</m:t>
                  </m:r>
                </m:sub>
              </m:sSub>
            </m:den>
          </m:f>
        </m:oMath>
      </m:oMathPara>
    </w:p>
    <w:p w:rsidR="002812A9" w:rsidRDefault="002812A9" w:rsidP="002812A9">
      <w:pPr>
        <w:rPr>
          <w:rFonts w:ascii="Arial" w:hAnsi="Arial" w:cs="Arial"/>
          <w:b/>
          <w:sz w:val="22"/>
          <w:szCs w:val="22"/>
        </w:rPr>
      </w:pPr>
    </w:p>
    <w:p w:rsidR="002812A9" w:rsidRPr="002812A9" w:rsidRDefault="002812A9" w:rsidP="002812A9">
      <w:pPr>
        <w:rPr>
          <w:rFonts w:ascii="Arial" w:hAnsi="Arial" w:cs="Arial"/>
          <w:sz w:val="22"/>
          <w:szCs w:val="22"/>
        </w:rPr>
      </w:pPr>
      <w:r w:rsidRPr="002812A9">
        <w:rPr>
          <w:rFonts w:ascii="Arial" w:hAnsi="Arial" w:cs="Arial"/>
          <w:sz w:val="22"/>
          <w:szCs w:val="22"/>
        </w:rPr>
        <w:t xml:space="preserve">On en déduit la vitesse obtenue par effet Doppler : </w:t>
      </w:r>
    </w:p>
    <w:p w:rsidR="002812A9" w:rsidRDefault="002812A9" w:rsidP="00C351B2">
      <w:pPr>
        <w:rPr>
          <w:rFonts w:ascii="Arial" w:hAnsi="Arial" w:cs="Arial"/>
          <w:b/>
          <w:sz w:val="22"/>
          <w:szCs w:val="22"/>
        </w:rPr>
      </w:pPr>
    </w:p>
    <w:p w:rsidR="002812A9" w:rsidRDefault="002E15A0" w:rsidP="002812A9">
      <w:pPr>
        <w:rPr>
          <w:rFonts w:ascii="Arial" w:hAnsi="Arial" w:cs="Arial"/>
          <w:b/>
          <w:sz w:val="22"/>
          <w:szCs w:val="22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v=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Δf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+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son</m:t>
              </m:r>
            </m:sub>
          </m:sSub>
        </m:oMath>
      </m:oMathPara>
    </w:p>
    <w:p w:rsidR="002812A9" w:rsidRDefault="002812A9" w:rsidP="002812A9">
      <w:pPr>
        <w:rPr>
          <w:rFonts w:ascii="Arial" w:hAnsi="Arial" w:cs="Arial"/>
          <w:b/>
          <w:sz w:val="22"/>
          <w:szCs w:val="22"/>
        </w:rPr>
      </w:pPr>
    </w:p>
    <w:p w:rsidR="002812A9" w:rsidRDefault="002812A9" w:rsidP="002812A9">
      <w:pPr>
        <w:rPr>
          <w:rFonts w:ascii="Arial" w:hAnsi="Arial" w:cs="Arial"/>
          <w:sz w:val="22"/>
          <w:szCs w:val="22"/>
        </w:rPr>
      </w:pPr>
      <w:r w:rsidRPr="002812A9">
        <w:rPr>
          <w:rFonts w:ascii="Arial" w:hAnsi="Arial" w:cs="Arial"/>
          <w:sz w:val="22"/>
          <w:szCs w:val="22"/>
        </w:rPr>
        <w:t>Les calculs sont identiques lorsque la source s</w:t>
      </w:r>
      <w:r>
        <w:rPr>
          <w:rFonts w:ascii="Arial" w:hAnsi="Arial" w:cs="Arial"/>
          <w:sz w:val="22"/>
          <w:szCs w:val="22"/>
        </w:rPr>
        <w:t>'</w:t>
      </w:r>
      <w:r w:rsidRPr="002812A9">
        <w:rPr>
          <w:rFonts w:ascii="Arial" w:hAnsi="Arial" w:cs="Arial"/>
          <w:sz w:val="22"/>
          <w:szCs w:val="22"/>
        </w:rPr>
        <w:t>éloigne</w:t>
      </w:r>
      <w:r>
        <w:rPr>
          <w:rFonts w:ascii="Arial" w:hAnsi="Arial" w:cs="Arial"/>
          <w:sz w:val="22"/>
          <w:szCs w:val="22"/>
        </w:rPr>
        <w:t>.</w:t>
      </w:r>
    </w:p>
    <w:p w:rsidR="00222339" w:rsidRDefault="002812A9" w:rsidP="00C351B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2E15A0" w:rsidRDefault="002E15A0" w:rsidP="0022619F">
      <w:pPr>
        <w:jc w:val="both"/>
        <w:rPr>
          <w:rFonts w:ascii="Arial" w:hAnsi="Arial" w:cs="Arial"/>
          <w:sz w:val="22"/>
          <w:szCs w:val="22"/>
        </w:rPr>
      </w:pPr>
      <w:r w:rsidRPr="002E15A0">
        <w:rPr>
          <w:rFonts w:ascii="Arial" w:hAnsi="Arial" w:cs="Arial"/>
          <w:sz w:val="22"/>
          <w:szCs w:val="22"/>
        </w:rPr>
        <w:t xml:space="preserve">La première remarque que l'on peut faire est que </w:t>
      </w:r>
      <w:r w:rsidR="006D409E">
        <w:rPr>
          <w:rFonts w:ascii="Arial" w:hAnsi="Arial" w:cs="Arial"/>
          <w:sz w:val="22"/>
          <w:szCs w:val="22"/>
        </w:rPr>
        <w:t xml:space="preserve">le protocole de </w:t>
      </w:r>
      <w:r w:rsidRPr="002E15A0">
        <w:rPr>
          <w:rFonts w:ascii="Arial" w:hAnsi="Arial" w:cs="Arial"/>
          <w:sz w:val="22"/>
          <w:szCs w:val="22"/>
        </w:rPr>
        <w:t xml:space="preserve">l'expérience est </w:t>
      </w:r>
      <w:proofErr w:type="gramStart"/>
      <w:r w:rsidRPr="002E15A0">
        <w:rPr>
          <w:rFonts w:ascii="Arial" w:hAnsi="Arial" w:cs="Arial"/>
          <w:sz w:val="22"/>
          <w:szCs w:val="22"/>
        </w:rPr>
        <w:t>validée</w:t>
      </w:r>
      <w:proofErr w:type="gramEnd"/>
      <w:r w:rsidRPr="002E15A0">
        <w:rPr>
          <w:rFonts w:ascii="Arial" w:hAnsi="Arial" w:cs="Arial"/>
          <w:sz w:val="22"/>
          <w:szCs w:val="22"/>
        </w:rPr>
        <w:t xml:space="preserve"> car la vitesse d'éloignement maximale est bien égale à la vitesse de rapprochement maximale. En effet les deux valeurs obtenue</w:t>
      </w:r>
      <w:r w:rsidR="006D409E">
        <w:rPr>
          <w:rFonts w:ascii="Arial" w:hAnsi="Arial" w:cs="Arial"/>
          <w:sz w:val="22"/>
          <w:szCs w:val="22"/>
        </w:rPr>
        <w:t>s</w:t>
      </w:r>
      <w:r w:rsidRPr="002E15A0">
        <w:rPr>
          <w:rFonts w:ascii="Arial" w:hAnsi="Arial" w:cs="Arial"/>
          <w:sz w:val="22"/>
          <w:szCs w:val="22"/>
        </w:rPr>
        <w:t xml:space="preserve"> sont identiques : </w:t>
      </w:r>
    </w:p>
    <w:p w:rsidR="009F312B" w:rsidRDefault="009F312B" w:rsidP="0022619F">
      <w:pPr>
        <w:jc w:val="both"/>
        <w:rPr>
          <w:rFonts w:ascii="Arial" w:hAnsi="Arial" w:cs="Arial"/>
          <w:b/>
          <w:sz w:val="22"/>
          <w:szCs w:val="22"/>
        </w:rPr>
      </w:pPr>
    </w:p>
    <w:p w:rsidR="002E15A0" w:rsidRDefault="0012521F" w:rsidP="002E15A0">
      <w:pPr>
        <w:rPr>
          <w:rFonts w:ascii="Arial" w:hAnsi="Arial" w:cs="Arial"/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éloignement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Δf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-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son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rapprochement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Δf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+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son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i/>
                  <w:sz w:val="22"/>
                  <w:szCs w:val="2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44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4549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×</m:t>
          </m:r>
          <m:r>
            <m:rPr>
              <m:sty m:val="bi"/>
            </m:rPr>
            <w:rPr>
              <w:rFonts w:ascii="Cambria Math" w:hAnsi="Arial" w:cs="Arial"/>
              <w:sz w:val="22"/>
              <w:szCs w:val="22"/>
            </w:rPr>
            <m:t>343=3,3 m.</m:t>
          </m:r>
          <m:sSup>
            <m:sSupPr>
              <m:ctrlPr>
                <w:rPr>
                  <w:rFonts w:ascii="Cambria Math" w:hAnsi="Arial" w:cs="Arial"/>
                  <w:b/>
                  <w:i/>
                  <w:sz w:val="22"/>
                  <w:szCs w:val="2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Arial" w:cs="Arial"/>
                  <w:sz w:val="22"/>
                  <w:szCs w:val="22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Arial" w:cs="Arial"/>
                  <w:sz w:val="22"/>
                  <w:szCs w:val="22"/>
                </w:rPr>
                <m:t>-</m:t>
              </m:r>
              <m:r>
                <m:rPr>
                  <m:sty m:val="bi"/>
                </m:rPr>
                <w:rPr>
                  <w:rFonts w:ascii="Cambria Math" w:hAnsi="Arial" w:cs="Arial"/>
                  <w:sz w:val="22"/>
                  <w:szCs w:val="22"/>
                </w:rPr>
                <m:t>1</m:t>
              </m:r>
            </m:sup>
          </m:sSup>
        </m:oMath>
      </m:oMathPara>
    </w:p>
    <w:p w:rsidR="002E15A0" w:rsidRDefault="002E15A0" w:rsidP="00C351B2">
      <w:pPr>
        <w:rPr>
          <w:rFonts w:ascii="Arial" w:hAnsi="Arial" w:cs="Arial"/>
          <w:b/>
          <w:sz w:val="22"/>
          <w:szCs w:val="22"/>
        </w:rPr>
      </w:pPr>
    </w:p>
    <w:p w:rsidR="00C351B2" w:rsidRPr="0022619F" w:rsidRDefault="002E15A0" w:rsidP="00C351B2">
      <w:pPr>
        <w:rPr>
          <w:rFonts w:ascii="Arial" w:hAnsi="Arial" w:cs="Arial"/>
          <w:sz w:val="22"/>
          <w:szCs w:val="22"/>
        </w:rPr>
      </w:pPr>
      <w:r w:rsidRPr="0022619F">
        <w:rPr>
          <w:rFonts w:ascii="Arial" w:hAnsi="Arial" w:cs="Arial"/>
          <w:sz w:val="22"/>
          <w:szCs w:val="22"/>
        </w:rPr>
        <w:t xml:space="preserve">L'accord entre les deux valeurs de vitesses obtenues est </w:t>
      </w:r>
      <w:r w:rsidR="00C351B2" w:rsidRPr="0022619F">
        <w:rPr>
          <w:rFonts w:ascii="Arial" w:hAnsi="Arial" w:cs="Arial"/>
          <w:sz w:val="22"/>
          <w:szCs w:val="22"/>
        </w:rPr>
        <w:t>satisfaisant car :</w:t>
      </w:r>
    </w:p>
    <w:p w:rsidR="00222339" w:rsidRDefault="00222339" w:rsidP="00C351B2">
      <w:pPr>
        <w:rPr>
          <w:rFonts w:ascii="Arial" w:hAnsi="Arial" w:cs="Arial"/>
          <w:b/>
          <w:sz w:val="22"/>
          <w:szCs w:val="22"/>
        </w:rPr>
      </w:pPr>
    </w:p>
    <w:p w:rsidR="002E15A0" w:rsidRPr="00354F5B" w:rsidRDefault="0012521F" w:rsidP="00C351B2">
      <w:pPr>
        <w:rPr>
          <w:rFonts w:ascii="Arial" w:hAnsi="Arial" w:cs="Arial"/>
          <w:b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Doppler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vidéo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moyenne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2"/>
                  <w:szCs w:val="22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Arial"/>
                      <w:b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3,3-3,5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2"/>
                  <w:szCs w:val="22"/>
                </w:rPr>
                <m:t>3,4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2"/>
              <w:szCs w:val="22"/>
            </w:rPr>
            <m:t>=0,06=6 %</m:t>
          </m:r>
        </m:oMath>
      </m:oMathPara>
    </w:p>
    <w:p w:rsidR="00C351B2" w:rsidRPr="00A45524" w:rsidRDefault="00C351B2" w:rsidP="00C351B2">
      <w:pPr>
        <w:rPr>
          <w:rFonts w:ascii="Arial" w:hAnsi="Arial" w:cs="Arial"/>
          <w:b/>
          <w:sz w:val="10"/>
          <w:szCs w:val="10"/>
        </w:rPr>
      </w:pPr>
    </w:p>
    <w:p w:rsidR="00C351B2" w:rsidRDefault="00C351B2" w:rsidP="00C351B2">
      <w:pPr>
        <w:rPr>
          <w:rFonts w:ascii="Arial" w:hAnsi="Arial" w:cs="Arial"/>
          <w:b/>
          <w:sz w:val="22"/>
          <w:szCs w:val="22"/>
        </w:rPr>
      </w:pPr>
      <w:r w:rsidRPr="00354F5B">
        <w:rPr>
          <w:rFonts w:ascii="Arial" w:hAnsi="Arial" w:cs="Arial"/>
          <w:b/>
          <w:sz w:val="22"/>
          <w:szCs w:val="22"/>
        </w:rPr>
        <w:t xml:space="preserve">Les </w:t>
      </w:r>
      <w:r w:rsidR="004A37C7">
        <w:rPr>
          <w:rFonts w:ascii="Arial" w:hAnsi="Arial" w:cs="Arial"/>
          <w:b/>
          <w:sz w:val="22"/>
          <w:szCs w:val="22"/>
        </w:rPr>
        <w:t xml:space="preserve">valeurs données par les deux </w:t>
      </w:r>
      <w:r w:rsidRPr="00354F5B">
        <w:rPr>
          <w:rFonts w:ascii="Arial" w:hAnsi="Arial" w:cs="Arial"/>
          <w:b/>
          <w:sz w:val="22"/>
          <w:szCs w:val="22"/>
        </w:rPr>
        <w:t xml:space="preserve">expériences sont </w:t>
      </w:r>
      <w:r w:rsidR="00715F90">
        <w:rPr>
          <w:rFonts w:ascii="Arial" w:hAnsi="Arial" w:cs="Arial"/>
          <w:b/>
          <w:sz w:val="22"/>
          <w:szCs w:val="22"/>
        </w:rPr>
        <w:t xml:space="preserve">ici </w:t>
      </w:r>
      <w:r w:rsidR="004A37C7">
        <w:rPr>
          <w:rFonts w:ascii="Arial" w:hAnsi="Arial" w:cs="Arial"/>
          <w:b/>
          <w:sz w:val="22"/>
          <w:szCs w:val="22"/>
        </w:rPr>
        <w:t>c</w:t>
      </w:r>
      <w:r w:rsidRPr="00354F5B">
        <w:rPr>
          <w:rFonts w:ascii="Arial" w:hAnsi="Arial" w:cs="Arial"/>
          <w:b/>
          <w:sz w:val="22"/>
          <w:szCs w:val="22"/>
        </w:rPr>
        <w:t xml:space="preserve">ohérentes </w:t>
      </w:r>
      <w:r w:rsidR="00267E13">
        <w:rPr>
          <w:rFonts w:ascii="Arial" w:hAnsi="Arial" w:cs="Arial"/>
          <w:b/>
          <w:sz w:val="22"/>
          <w:szCs w:val="22"/>
        </w:rPr>
        <w:t xml:space="preserve">à </w:t>
      </w:r>
      <w:r w:rsidR="0022619F">
        <w:rPr>
          <w:rFonts w:ascii="Arial" w:hAnsi="Arial" w:cs="Arial"/>
          <w:b/>
          <w:sz w:val="22"/>
          <w:szCs w:val="22"/>
        </w:rPr>
        <w:t>6</w:t>
      </w:r>
      <w:r w:rsidRPr="00354F5B">
        <w:rPr>
          <w:rFonts w:ascii="Arial" w:hAnsi="Arial" w:cs="Arial"/>
          <w:b/>
          <w:sz w:val="22"/>
          <w:szCs w:val="22"/>
        </w:rPr>
        <w:t xml:space="preserve"> % près </w:t>
      </w:r>
      <w:r w:rsidR="00715F90">
        <w:rPr>
          <w:rFonts w:ascii="Arial" w:hAnsi="Arial" w:cs="Arial"/>
          <w:b/>
          <w:sz w:val="22"/>
          <w:szCs w:val="22"/>
        </w:rPr>
        <w:t xml:space="preserve">et en général à moins de 10 % près </w:t>
      </w:r>
      <w:r w:rsidRPr="00354F5B">
        <w:rPr>
          <w:rFonts w:ascii="Arial" w:hAnsi="Arial" w:cs="Arial"/>
          <w:b/>
          <w:sz w:val="22"/>
          <w:szCs w:val="22"/>
        </w:rPr>
        <w:t>!</w:t>
      </w:r>
    </w:p>
    <w:p w:rsidR="00A45524" w:rsidRPr="00A45524" w:rsidRDefault="00A45524" w:rsidP="00C351B2">
      <w:pPr>
        <w:rPr>
          <w:rFonts w:ascii="Arial" w:hAnsi="Arial" w:cs="Arial"/>
          <w:b/>
          <w:sz w:val="10"/>
          <w:szCs w:val="10"/>
        </w:rPr>
      </w:pPr>
    </w:p>
    <w:p w:rsidR="009F312B" w:rsidRDefault="009F312B">
      <w:pPr>
        <w:rPr>
          <w:rFonts w:ascii="Arial" w:hAnsi="Arial" w:cs="Arial"/>
          <w:b/>
          <w:sz w:val="22"/>
          <w:szCs w:val="22"/>
        </w:rPr>
      </w:pPr>
    </w:p>
    <w:p w:rsidR="009F312B" w:rsidRDefault="009F312B">
      <w:pPr>
        <w:rPr>
          <w:rFonts w:ascii="Arial" w:hAnsi="Arial" w:cs="Arial"/>
          <w:b/>
          <w:sz w:val="22"/>
          <w:szCs w:val="22"/>
        </w:rPr>
      </w:pPr>
    </w:p>
    <w:p w:rsidR="009F312B" w:rsidRDefault="00A45524">
      <w:pPr>
        <w:rPr>
          <w:rFonts w:ascii="Arial" w:hAnsi="Arial" w:cs="Arial"/>
          <w:sz w:val="22"/>
          <w:szCs w:val="22"/>
        </w:rPr>
      </w:pPr>
      <w:r w:rsidRPr="00A45524">
        <w:rPr>
          <w:rFonts w:ascii="Arial" w:hAnsi="Arial" w:cs="Arial"/>
          <w:b/>
          <w:sz w:val="22"/>
          <w:szCs w:val="22"/>
        </w:rPr>
        <w:t>Remarque :</w:t>
      </w:r>
      <w:r w:rsidRPr="00A45524">
        <w:rPr>
          <w:rFonts w:ascii="Arial" w:hAnsi="Arial" w:cs="Arial"/>
          <w:sz w:val="22"/>
          <w:szCs w:val="22"/>
        </w:rPr>
        <w:t xml:space="preserve"> </w:t>
      </w:r>
    </w:p>
    <w:p w:rsidR="00E653D3" w:rsidRDefault="00A45524">
      <w:pPr>
        <w:rPr>
          <w:rFonts w:ascii="Arial" w:hAnsi="Arial" w:cs="Arial"/>
          <w:sz w:val="22"/>
          <w:szCs w:val="22"/>
        </w:rPr>
      </w:pPr>
      <w:proofErr w:type="gramStart"/>
      <w:r w:rsidRPr="00A45524">
        <w:rPr>
          <w:rFonts w:ascii="Arial" w:hAnsi="Arial" w:cs="Arial"/>
          <w:sz w:val="22"/>
          <w:szCs w:val="22"/>
        </w:rPr>
        <w:t>on</w:t>
      </w:r>
      <w:proofErr w:type="gramEnd"/>
      <w:r w:rsidRPr="00A45524">
        <w:rPr>
          <w:rFonts w:ascii="Arial" w:hAnsi="Arial" w:cs="Arial"/>
          <w:sz w:val="22"/>
          <w:szCs w:val="22"/>
        </w:rPr>
        <w:t xml:space="preserve"> peut se passer de webcam et calculer directement la vitesse de la source au passage par la position d'équilibre du pendule prise comme référence d'altitude : il suffit de mesurer la hauteur de départ de la source </w:t>
      </w:r>
      <w:r w:rsidR="008648C3">
        <w:rPr>
          <w:rFonts w:ascii="Arial" w:hAnsi="Arial" w:cs="Arial"/>
          <w:sz w:val="22"/>
          <w:szCs w:val="22"/>
        </w:rPr>
        <w:t xml:space="preserve">puis </w:t>
      </w:r>
      <w:r w:rsidRPr="00A45524">
        <w:rPr>
          <w:rFonts w:ascii="Arial" w:hAnsi="Arial" w:cs="Arial"/>
          <w:sz w:val="22"/>
          <w:szCs w:val="22"/>
        </w:rPr>
        <w:t>d'appliquer la conservation de l'énergie mécanique.</w:t>
      </w:r>
    </w:p>
    <w:p w:rsidR="009F312B" w:rsidRDefault="009F312B">
      <w:pPr>
        <w:rPr>
          <w:rFonts w:ascii="Arial" w:hAnsi="Arial" w:cs="Arial"/>
          <w:sz w:val="22"/>
          <w:szCs w:val="22"/>
        </w:rPr>
      </w:pPr>
    </w:p>
    <w:p w:rsidR="009F312B" w:rsidRDefault="009F312B">
      <w:pPr>
        <w:rPr>
          <w:rFonts w:ascii="Arial" w:hAnsi="Arial" w:cs="Arial"/>
          <w:sz w:val="22"/>
          <w:szCs w:val="22"/>
        </w:rPr>
      </w:pPr>
    </w:p>
    <w:p w:rsidR="009F312B" w:rsidRPr="009F312B" w:rsidRDefault="009F312B">
      <w:pPr>
        <w:rPr>
          <w:rFonts w:ascii="Arial" w:hAnsi="Arial" w:cs="Arial"/>
          <w:b/>
          <w:sz w:val="22"/>
          <w:szCs w:val="22"/>
        </w:rPr>
      </w:pPr>
      <w:r w:rsidRPr="009F312B">
        <w:rPr>
          <w:rFonts w:ascii="Arial" w:hAnsi="Arial" w:cs="Arial"/>
          <w:b/>
          <w:sz w:val="22"/>
          <w:szCs w:val="22"/>
        </w:rPr>
        <w:t>Discussion sur les sources d'erreurs et incertitudes associées</w:t>
      </w:r>
      <w:r>
        <w:rPr>
          <w:rFonts w:ascii="Arial" w:hAnsi="Arial" w:cs="Arial"/>
          <w:b/>
          <w:sz w:val="22"/>
          <w:szCs w:val="22"/>
        </w:rPr>
        <w:t xml:space="preserve"> :</w:t>
      </w:r>
    </w:p>
    <w:p w:rsidR="009F312B" w:rsidRDefault="009F31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CB233D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principale source d'erreur </w:t>
      </w:r>
      <w:r w:rsidR="00CB233D">
        <w:rPr>
          <w:rFonts w:ascii="Arial" w:hAnsi="Arial" w:cs="Arial"/>
          <w:sz w:val="22"/>
          <w:szCs w:val="22"/>
        </w:rPr>
        <w:t>est</w:t>
      </w:r>
      <w:r>
        <w:rPr>
          <w:rFonts w:ascii="Arial" w:hAnsi="Arial" w:cs="Arial"/>
          <w:sz w:val="22"/>
          <w:szCs w:val="22"/>
        </w:rPr>
        <w:t xml:space="preserve"> ici</w:t>
      </w:r>
      <w:r w:rsidR="006D409E">
        <w:rPr>
          <w:rFonts w:ascii="Arial" w:hAnsi="Arial" w:cs="Arial"/>
          <w:sz w:val="22"/>
          <w:szCs w:val="22"/>
        </w:rPr>
        <w:t xml:space="preserve"> l</w:t>
      </w:r>
      <w:r>
        <w:rPr>
          <w:rFonts w:ascii="Arial" w:hAnsi="Arial" w:cs="Arial"/>
          <w:sz w:val="22"/>
          <w:szCs w:val="22"/>
        </w:rPr>
        <w:t xml:space="preserve">a </w:t>
      </w:r>
      <w:r w:rsidR="006D409E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relativement</w:t>
      </w:r>
      <w:r w:rsidR="006D409E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faible résolution en fréquence pour la détermination des fréquences : REGRESSI affiche en effet une résolution de 4,7 Hz ce qui conduit à une incertitude relative de l'ordre de 10 % sur la mesure de  </w:t>
      </w:r>
      <w:proofErr w:type="spellStart"/>
      <w:r w:rsidRPr="00CB233D">
        <w:rPr>
          <w:rFonts w:ascii="Arial" w:hAnsi="Arial" w:cs="Arial"/>
          <w:sz w:val="22"/>
          <w:szCs w:val="22"/>
        </w:rPr>
        <w:t>Δf</w:t>
      </w:r>
      <w:proofErr w:type="spellEnd"/>
      <w:r w:rsidR="00CB233D">
        <w:rPr>
          <w:rFonts w:ascii="Arial" w:hAnsi="Arial" w:cs="Arial"/>
          <w:sz w:val="22"/>
          <w:szCs w:val="22"/>
        </w:rPr>
        <w:t xml:space="preserve"> </w:t>
      </w:r>
      <w:r w:rsidR="006D409E">
        <w:rPr>
          <w:rFonts w:ascii="Arial" w:hAnsi="Arial" w:cs="Arial"/>
          <w:sz w:val="22"/>
          <w:szCs w:val="22"/>
        </w:rPr>
        <w:t xml:space="preserve"> qui vaut ici 44 Hz</w:t>
      </w:r>
      <w:r w:rsidR="00CB233D" w:rsidRPr="00CB233D">
        <w:rPr>
          <w:rFonts w:ascii="Arial" w:hAnsi="Arial" w:cs="Arial"/>
          <w:sz w:val="22"/>
          <w:szCs w:val="22"/>
        </w:rPr>
        <w:t xml:space="preserve"> !</w:t>
      </w:r>
    </w:p>
    <w:p w:rsidR="00CB233D" w:rsidRDefault="00CB233D">
      <w:pPr>
        <w:rPr>
          <w:rFonts w:ascii="Arial" w:hAnsi="Arial" w:cs="Arial"/>
          <w:sz w:val="22"/>
          <w:szCs w:val="22"/>
        </w:rPr>
      </w:pPr>
    </w:p>
    <w:p w:rsidR="00CB233D" w:rsidRDefault="00CB233D" w:rsidP="00CB233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pourrait également invoquer l'erreur de parallaxe sur le plan du mouvement qui se répercute sur la vitesse obtenu à l'aide de la vidéo : on remarque que les valeurs dans le tableau sous REGRESSI sont un peu curieuses ... et on peut estimer cette incertitude à environ 0,2 </w:t>
      </w:r>
      <w:proofErr w:type="spellStart"/>
      <w:r>
        <w:rPr>
          <w:rFonts w:ascii="Arial" w:hAnsi="Arial" w:cs="Arial"/>
          <w:sz w:val="22"/>
          <w:szCs w:val="22"/>
        </w:rPr>
        <w:t>m.s</w:t>
      </w:r>
      <w:proofErr w:type="spellEnd"/>
      <w:r>
        <w:rPr>
          <w:rFonts w:ascii="Arial" w:hAnsi="Arial" w:cs="Arial"/>
          <w:sz w:val="22"/>
          <w:szCs w:val="22"/>
        </w:rPr>
        <w:t>-1 ce qui représente 6% en valeur relative</w:t>
      </w:r>
      <w:r w:rsidR="00AD5F85">
        <w:rPr>
          <w:rFonts w:ascii="Arial" w:hAnsi="Arial" w:cs="Arial"/>
          <w:sz w:val="22"/>
          <w:szCs w:val="22"/>
        </w:rPr>
        <w:t>.</w:t>
      </w:r>
    </w:p>
    <w:p w:rsidR="00CB233D" w:rsidRDefault="0012521F">
      <w:r w:rsidRPr="0012521F">
        <w:rPr>
          <w:rFonts w:ascii="Arial" w:hAnsi="Arial" w:cs="Arial"/>
          <w:noProof/>
          <w:sz w:val="22"/>
          <w:szCs w:val="22"/>
        </w:rPr>
        <w:pict>
          <v:rect id="_x0000_s1026" style="position:absolute;margin-left:111.6pt;margin-top:24pt;width:342pt;height:315pt;z-index:251658240">
            <v:textbox>
              <w:txbxContent>
                <w:p w:rsidR="00E653D3" w:rsidRDefault="00E653D3">
                  <w:r>
                    <w:rPr>
                      <w:noProof/>
                    </w:rPr>
                    <w:drawing>
                      <wp:inline distT="0" distB="0" distL="0" distR="0">
                        <wp:extent cx="4457126" cy="3947160"/>
                        <wp:effectExtent l="19050" t="0" r="574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2013" r="55485" b="279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227" cy="395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233D">
        <w:rPr>
          <w:rFonts w:ascii="Arial" w:hAnsi="Arial" w:cs="Arial"/>
          <w:sz w:val="22"/>
          <w:szCs w:val="22"/>
        </w:rPr>
        <w:t xml:space="preserve"> </w:t>
      </w:r>
    </w:p>
    <w:sectPr w:rsidR="00CB233D" w:rsidSect="007E0BB8">
      <w:pgSz w:w="11906" w:h="16838"/>
      <w:pgMar w:top="426" w:right="746" w:bottom="426" w:left="540" w:header="720" w:footer="720" w:gutter="0"/>
      <w:cols w:space="708"/>
      <w:docGrid w:linePitch="2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351B2"/>
    <w:rsid w:val="0000419D"/>
    <w:rsid w:val="00027818"/>
    <w:rsid w:val="000318DF"/>
    <w:rsid w:val="00064EFB"/>
    <w:rsid w:val="000B4AAB"/>
    <w:rsid w:val="0012521F"/>
    <w:rsid w:val="002104D1"/>
    <w:rsid w:val="00222339"/>
    <w:rsid w:val="0022619F"/>
    <w:rsid w:val="0023631D"/>
    <w:rsid w:val="00267925"/>
    <w:rsid w:val="00267E13"/>
    <w:rsid w:val="002812A9"/>
    <w:rsid w:val="002E15A0"/>
    <w:rsid w:val="00302809"/>
    <w:rsid w:val="00341E5A"/>
    <w:rsid w:val="00353723"/>
    <w:rsid w:val="00354F5B"/>
    <w:rsid w:val="0035736F"/>
    <w:rsid w:val="004824E5"/>
    <w:rsid w:val="004A37C7"/>
    <w:rsid w:val="00517FC0"/>
    <w:rsid w:val="005B5322"/>
    <w:rsid w:val="006D157E"/>
    <w:rsid w:val="006D409E"/>
    <w:rsid w:val="00715F90"/>
    <w:rsid w:val="007E0BB8"/>
    <w:rsid w:val="008265C2"/>
    <w:rsid w:val="00844DDC"/>
    <w:rsid w:val="008648C3"/>
    <w:rsid w:val="008A0449"/>
    <w:rsid w:val="008C7798"/>
    <w:rsid w:val="008C7F9E"/>
    <w:rsid w:val="0091464A"/>
    <w:rsid w:val="009F312B"/>
    <w:rsid w:val="00A31FF2"/>
    <w:rsid w:val="00A45524"/>
    <w:rsid w:val="00A5711D"/>
    <w:rsid w:val="00AC3764"/>
    <w:rsid w:val="00AD5F85"/>
    <w:rsid w:val="00B3282B"/>
    <w:rsid w:val="00B517C7"/>
    <w:rsid w:val="00BC362E"/>
    <w:rsid w:val="00C351B2"/>
    <w:rsid w:val="00C90CFE"/>
    <w:rsid w:val="00CB233D"/>
    <w:rsid w:val="00CB76CA"/>
    <w:rsid w:val="00CE7C19"/>
    <w:rsid w:val="00D148DD"/>
    <w:rsid w:val="00D7435E"/>
    <w:rsid w:val="00E653D3"/>
    <w:rsid w:val="00E66768"/>
    <w:rsid w:val="00E86EBC"/>
    <w:rsid w:val="00EF4F13"/>
    <w:rsid w:val="00F42D2B"/>
    <w:rsid w:val="00F81B10"/>
    <w:rsid w:val="00F84C00"/>
    <w:rsid w:val="00FB1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1B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C351B2"/>
    <w:pPr>
      <w:keepNext/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C351B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51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1B2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22233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1464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Mesure d'une vitesse par effet Doppler</vt:lpstr>
    </vt:vector>
  </TitlesOfParts>
  <Company>Hewlett-Packard</Company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Mesure d'une vitesse par effet Doppler</dc:title>
  <dc:creator>Marc GYR</dc:creator>
  <cp:lastModifiedBy>pdaussin</cp:lastModifiedBy>
  <cp:revision>2</cp:revision>
  <dcterms:created xsi:type="dcterms:W3CDTF">2012-10-02T09:32:00Z</dcterms:created>
  <dcterms:modified xsi:type="dcterms:W3CDTF">2012-10-02T09:32:00Z</dcterms:modified>
</cp:coreProperties>
</file>